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BA" w:rsidRPr="004569D9" w:rsidRDefault="00F9213A" w:rsidP="00BD025F">
      <w:pPr>
        <w:spacing w:after="0"/>
        <w:jc w:val="center"/>
        <w:rPr>
          <w:sz w:val="36"/>
        </w:rPr>
      </w:pPr>
      <w:r w:rsidRPr="004569D9">
        <w:rPr>
          <w:sz w:val="36"/>
        </w:rPr>
        <w:t>POLICIES &amp; PROCEDURES</w:t>
      </w:r>
    </w:p>
    <w:p w:rsidR="00BD025F" w:rsidRPr="00010E50" w:rsidRDefault="00BD025F" w:rsidP="00BD025F">
      <w:pPr>
        <w:spacing w:after="0" w:line="240" w:lineRule="auto"/>
        <w:rPr>
          <w:sz w:val="20"/>
          <w:szCs w:val="24"/>
          <w:u w:val="single"/>
        </w:rPr>
      </w:pPr>
    </w:p>
    <w:p w:rsidR="008B017F" w:rsidRPr="004569D9" w:rsidRDefault="00CC18BA" w:rsidP="00BD025F">
      <w:pPr>
        <w:spacing w:after="0" w:line="240" w:lineRule="auto"/>
        <w:rPr>
          <w:sz w:val="24"/>
          <w:szCs w:val="24"/>
        </w:rPr>
      </w:pPr>
      <w:r w:rsidRPr="009977DE">
        <w:rPr>
          <w:b/>
          <w:sz w:val="24"/>
          <w:szCs w:val="24"/>
          <w:u w:val="single"/>
        </w:rPr>
        <w:t>About the Inventory</w:t>
      </w:r>
      <w:r w:rsidRPr="009977DE">
        <w:rPr>
          <w:b/>
          <w:sz w:val="24"/>
          <w:szCs w:val="24"/>
        </w:rPr>
        <w:t>:</w:t>
      </w:r>
      <w:r w:rsidRPr="004569D9">
        <w:rPr>
          <w:sz w:val="24"/>
          <w:szCs w:val="24"/>
        </w:rPr>
        <w:t xml:space="preserve">  The VolsTeach inventory is a collection of over </w:t>
      </w:r>
      <w:r w:rsidR="0094322B">
        <w:rPr>
          <w:sz w:val="24"/>
          <w:szCs w:val="24"/>
        </w:rPr>
        <w:t>7</w:t>
      </w:r>
      <w:r w:rsidRPr="004569D9">
        <w:rPr>
          <w:sz w:val="24"/>
          <w:szCs w:val="24"/>
        </w:rPr>
        <w:t>,000 unique items designed to support student learning and teaching practice</w:t>
      </w:r>
      <w:r w:rsidR="001416FB" w:rsidRPr="004569D9">
        <w:rPr>
          <w:sz w:val="24"/>
          <w:szCs w:val="24"/>
        </w:rPr>
        <w:t xml:space="preserve"> for the VolsTeach program</w:t>
      </w:r>
      <w:r w:rsidRPr="004569D9">
        <w:rPr>
          <w:sz w:val="24"/>
          <w:szCs w:val="24"/>
        </w:rPr>
        <w:t xml:space="preserve">.  The growing collection features </w:t>
      </w:r>
      <w:r w:rsidR="008B017F" w:rsidRPr="004569D9">
        <w:rPr>
          <w:sz w:val="24"/>
          <w:szCs w:val="24"/>
        </w:rPr>
        <w:t xml:space="preserve">a wide range of </w:t>
      </w:r>
      <w:r w:rsidRPr="004569D9">
        <w:rPr>
          <w:sz w:val="24"/>
          <w:szCs w:val="24"/>
        </w:rPr>
        <w:t xml:space="preserve">materials </w:t>
      </w:r>
      <w:r w:rsidR="008B017F" w:rsidRPr="004569D9">
        <w:rPr>
          <w:sz w:val="24"/>
          <w:szCs w:val="24"/>
        </w:rPr>
        <w:t xml:space="preserve">that include, but are not limited to:  </w:t>
      </w:r>
    </w:p>
    <w:p w:rsidR="008B017F" w:rsidRPr="004569D9" w:rsidRDefault="008B017F" w:rsidP="00BD025F">
      <w:pPr>
        <w:pStyle w:val="ListParagraph"/>
        <w:numPr>
          <w:ilvl w:val="0"/>
          <w:numId w:val="3"/>
        </w:numPr>
        <w:spacing w:after="0" w:line="240" w:lineRule="auto"/>
        <w:rPr>
          <w:sz w:val="24"/>
          <w:szCs w:val="24"/>
        </w:rPr>
      </w:pPr>
      <w:r w:rsidRPr="004569D9">
        <w:rPr>
          <w:sz w:val="24"/>
          <w:szCs w:val="24"/>
        </w:rPr>
        <w:t>t</w:t>
      </w:r>
      <w:r w:rsidR="00DB09A1" w:rsidRPr="004569D9">
        <w:rPr>
          <w:sz w:val="24"/>
          <w:szCs w:val="24"/>
        </w:rPr>
        <w:t>echnical</w:t>
      </w:r>
      <w:r w:rsidR="00CC18BA" w:rsidRPr="004569D9">
        <w:rPr>
          <w:sz w:val="24"/>
          <w:szCs w:val="24"/>
        </w:rPr>
        <w:t xml:space="preserve"> </w:t>
      </w:r>
      <w:r w:rsidRPr="004569D9">
        <w:rPr>
          <w:sz w:val="24"/>
          <w:szCs w:val="24"/>
        </w:rPr>
        <w:t>equipment and instruments (</w:t>
      </w:r>
      <w:r w:rsidR="00CC18BA" w:rsidRPr="004569D9">
        <w:rPr>
          <w:sz w:val="24"/>
          <w:szCs w:val="24"/>
        </w:rPr>
        <w:t>microscopes, calculators</w:t>
      </w:r>
      <w:r w:rsidRPr="004569D9">
        <w:rPr>
          <w:sz w:val="24"/>
          <w:szCs w:val="24"/>
        </w:rPr>
        <w:t xml:space="preserve">, LabQuest devices, probes, sensors, </w:t>
      </w:r>
      <w:r w:rsidR="00EA68E2">
        <w:rPr>
          <w:sz w:val="24"/>
          <w:szCs w:val="24"/>
        </w:rPr>
        <w:t xml:space="preserve">projectors, document cameras, </w:t>
      </w:r>
      <w:r w:rsidRPr="004569D9">
        <w:rPr>
          <w:sz w:val="24"/>
          <w:szCs w:val="24"/>
        </w:rPr>
        <w:t>etc.)</w:t>
      </w:r>
    </w:p>
    <w:p w:rsidR="008B017F" w:rsidRPr="004569D9" w:rsidRDefault="00CC18BA" w:rsidP="00BD025F">
      <w:pPr>
        <w:pStyle w:val="ListParagraph"/>
        <w:numPr>
          <w:ilvl w:val="0"/>
          <w:numId w:val="3"/>
        </w:numPr>
        <w:spacing w:after="0" w:line="240" w:lineRule="auto"/>
        <w:rPr>
          <w:sz w:val="24"/>
          <w:szCs w:val="24"/>
        </w:rPr>
      </w:pPr>
      <w:r w:rsidRPr="004569D9">
        <w:rPr>
          <w:sz w:val="24"/>
          <w:szCs w:val="24"/>
        </w:rPr>
        <w:t>books</w:t>
      </w:r>
      <w:r w:rsidR="00EF7B0E" w:rsidRPr="004569D9">
        <w:rPr>
          <w:sz w:val="24"/>
          <w:szCs w:val="24"/>
        </w:rPr>
        <w:t>, magazines, journals,</w:t>
      </w:r>
      <w:r w:rsidRPr="004569D9">
        <w:rPr>
          <w:sz w:val="24"/>
          <w:szCs w:val="24"/>
        </w:rPr>
        <w:t xml:space="preserve"> and textbooks (including lab and teacher manuals)</w:t>
      </w:r>
      <w:r w:rsidR="00EF7B0E" w:rsidRPr="004569D9">
        <w:rPr>
          <w:sz w:val="24"/>
          <w:szCs w:val="24"/>
        </w:rPr>
        <w:t xml:space="preserve"> </w:t>
      </w:r>
    </w:p>
    <w:p w:rsidR="008B017F" w:rsidRPr="004569D9" w:rsidRDefault="008B017F" w:rsidP="00BD025F">
      <w:pPr>
        <w:pStyle w:val="ListParagraph"/>
        <w:numPr>
          <w:ilvl w:val="0"/>
          <w:numId w:val="3"/>
        </w:numPr>
        <w:spacing w:after="0" w:line="240" w:lineRule="auto"/>
        <w:rPr>
          <w:sz w:val="24"/>
          <w:szCs w:val="24"/>
        </w:rPr>
      </w:pPr>
      <w:r w:rsidRPr="004569D9">
        <w:rPr>
          <w:sz w:val="24"/>
          <w:szCs w:val="24"/>
        </w:rPr>
        <w:t xml:space="preserve">labware (beakers, flasks, test tubes, etc.) </w:t>
      </w:r>
    </w:p>
    <w:p w:rsidR="00EF7B0E" w:rsidRPr="004569D9" w:rsidRDefault="008B017F" w:rsidP="00BD025F">
      <w:pPr>
        <w:pStyle w:val="ListParagraph"/>
        <w:numPr>
          <w:ilvl w:val="0"/>
          <w:numId w:val="3"/>
        </w:numPr>
        <w:spacing w:after="0" w:line="240" w:lineRule="auto"/>
        <w:rPr>
          <w:sz w:val="24"/>
          <w:szCs w:val="24"/>
        </w:rPr>
      </w:pPr>
      <w:r w:rsidRPr="004569D9">
        <w:rPr>
          <w:sz w:val="24"/>
          <w:szCs w:val="24"/>
        </w:rPr>
        <w:t xml:space="preserve">math manipulative </w:t>
      </w:r>
      <w:r w:rsidR="00EF7B0E" w:rsidRPr="004569D9">
        <w:rPr>
          <w:sz w:val="24"/>
          <w:szCs w:val="24"/>
        </w:rPr>
        <w:t xml:space="preserve">objects for </w:t>
      </w:r>
      <w:r w:rsidRPr="004569D9">
        <w:rPr>
          <w:sz w:val="24"/>
          <w:szCs w:val="24"/>
        </w:rPr>
        <w:t xml:space="preserve">classroom </w:t>
      </w:r>
      <w:r w:rsidR="00EF7B0E" w:rsidRPr="004569D9">
        <w:rPr>
          <w:sz w:val="24"/>
          <w:szCs w:val="24"/>
        </w:rPr>
        <w:t xml:space="preserve">modeling purposes (i.e. pattern blocks, Legos, </w:t>
      </w:r>
      <w:r w:rsidR="002F3ADA" w:rsidRPr="004569D9">
        <w:rPr>
          <w:sz w:val="24"/>
          <w:szCs w:val="24"/>
        </w:rPr>
        <w:t xml:space="preserve">Tinker Toys, </w:t>
      </w:r>
      <w:r w:rsidR="00EF7B0E" w:rsidRPr="004569D9">
        <w:rPr>
          <w:sz w:val="24"/>
          <w:szCs w:val="24"/>
        </w:rPr>
        <w:t>fraction kits</w:t>
      </w:r>
      <w:r w:rsidRPr="004569D9">
        <w:rPr>
          <w:sz w:val="24"/>
          <w:szCs w:val="24"/>
        </w:rPr>
        <w:t xml:space="preserve">, Algeblocks, </w:t>
      </w:r>
      <w:r w:rsidR="00EA68E2">
        <w:rPr>
          <w:sz w:val="24"/>
          <w:szCs w:val="24"/>
        </w:rPr>
        <w:t xml:space="preserve">Conic Section Model, </w:t>
      </w:r>
      <w:r w:rsidRPr="004569D9">
        <w:rPr>
          <w:sz w:val="24"/>
          <w:szCs w:val="24"/>
        </w:rPr>
        <w:t>etc.)</w:t>
      </w:r>
    </w:p>
    <w:p w:rsidR="008B017F" w:rsidRPr="004569D9" w:rsidRDefault="00C875F5" w:rsidP="00BD025F">
      <w:pPr>
        <w:pStyle w:val="ListParagraph"/>
        <w:numPr>
          <w:ilvl w:val="0"/>
          <w:numId w:val="3"/>
        </w:numPr>
        <w:spacing w:after="0" w:line="240" w:lineRule="auto"/>
        <w:rPr>
          <w:sz w:val="24"/>
          <w:szCs w:val="24"/>
        </w:rPr>
      </w:pPr>
      <w:r w:rsidRPr="004569D9">
        <w:rPr>
          <w:sz w:val="24"/>
          <w:szCs w:val="24"/>
        </w:rPr>
        <w:t xml:space="preserve">general science materials </w:t>
      </w:r>
      <w:r w:rsidR="008B017F" w:rsidRPr="004569D9">
        <w:rPr>
          <w:sz w:val="24"/>
          <w:szCs w:val="24"/>
        </w:rPr>
        <w:t>(i.e. soil, rock samples, chemicals</w:t>
      </w:r>
      <w:r w:rsidR="00EA68E2">
        <w:rPr>
          <w:sz w:val="24"/>
          <w:szCs w:val="24"/>
        </w:rPr>
        <w:t>, DNA Model, Mitosis/Meiosis models</w:t>
      </w:r>
      <w:r w:rsidR="008B017F" w:rsidRPr="004569D9">
        <w:rPr>
          <w:sz w:val="24"/>
          <w:szCs w:val="24"/>
        </w:rPr>
        <w:t xml:space="preserve">) </w:t>
      </w:r>
    </w:p>
    <w:p w:rsidR="008B017F" w:rsidRPr="004569D9" w:rsidRDefault="008B017F" w:rsidP="00BD025F">
      <w:pPr>
        <w:pStyle w:val="ListParagraph"/>
        <w:numPr>
          <w:ilvl w:val="0"/>
          <w:numId w:val="3"/>
        </w:numPr>
        <w:spacing w:after="0" w:line="240" w:lineRule="auto"/>
        <w:rPr>
          <w:sz w:val="24"/>
          <w:szCs w:val="24"/>
        </w:rPr>
      </w:pPr>
      <w:r w:rsidRPr="004569D9">
        <w:rPr>
          <w:sz w:val="24"/>
          <w:szCs w:val="24"/>
        </w:rPr>
        <w:t xml:space="preserve">consumable </w:t>
      </w:r>
      <w:r w:rsidR="00C875F5" w:rsidRPr="004569D9">
        <w:rPr>
          <w:sz w:val="24"/>
          <w:szCs w:val="24"/>
        </w:rPr>
        <w:t xml:space="preserve">materials </w:t>
      </w:r>
      <w:r w:rsidRPr="004569D9">
        <w:rPr>
          <w:sz w:val="24"/>
          <w:szCs w:val="24"/>
        </w:rPr>
        <w:t>and general office products (paper, glue, markers, crayons, etc.)</w:t>
      </w:r>
    </w:p>
    <w:p w:rsidR="00EF7B0E" w:rsidRPr="00010E50" w:rsidRDefault="00EF7B0E" w:rsidP="00BD025F">
      <w:pPr>
        <w:spacing w:after="0" w:line="240" w:lineRule="auto"/>
        <w:rPr>
          <w:sz w:val="20"/>
          <w:szCs w:val="24"/>
        </w:rPr>
      </w:pPr>
    </w:p>
    <w:p w:rsidR="00EF7B0E" w:rsidRDefault="00EF7B0E" w:rsidP="00BD025F">
      <w:pPr>
        <w:spacing w:after="0" w:line="240" w:lineRule="auto"/>
        <w:rPr>
          <w:sz w:val="24"/>
          <w:szCs w:val="24"/>
        </w:rPr>
      </w:pPr>
      <w:r w:rsidRPr="009977DE">
        <w:rPr>
          <w:b/>
          <w:sz w:val="24"/>
          <w:szCs w:val="24"/>
          <w:u w:val="single"/>
        </w:rPr>
        <w:t>Mission</w:t>
      </w:r>
      <w:r w:rsidRPr="009977DE">
        <w:rPr>
          <w:b/>
          <w:sz w:val="24"/>
          <w:szCs w:val="24"/>
        </w:rPr>
        <w:t>:</w:t>
      </w:r>
      <w:r w:rsidRPr="004569D9">
        <w:rPr>
          <w:sz w:val="24"/>
          <w:szCs w:val="24"/>
        </w:rPr>
        <w:t xml:space="preserve">  The primary goal of the library is to provide VolsTeach students and staff access to materials </w:t>
      </w:r>
      <w:r w:rsidR="0069353B" w:rsidRPr="004569D9">
        <w:rPr>
          <w:sz w:val="24"/>
          <w:szCs w:val="24"/>
        </w:rPr>
        <w:t xml:space="preserve">and equipment </w:t>
      </w:r>
      <w:r w:rsidR="001416FB" w:rsidRPr="004569D9">
        <w:rPr>
          <w:sz w:val="24"/>
          <w:szCs w:val="24"/>
        </w:rPr>
        <w:t xml:space="preserve">to support learning and teaching within </w:t>
      </w:r>
      <w:r w:rsidR="0069353B" w:rsidRPr="004569D9">
        <w:rPr>
          <w:sz w:val="24"/>
          <w:szCs w:val="24"/>
        </w:rPr>
        <w:t xml:space="preserve">the </w:t>
      </w:r>
      <w:r w:rsidR="002F3ADA" w:rsidRPr="004569D9">
        <w:rPr>
          <w:sz w:val="24"/>
          <w:szCs w:val="24"/>
        </w:rPr>
        <w:t xml:space="preserve">STEM </w:t>
      </w:r>
      <w:r w:rsidR="001416FB" w:rsidRPr="004569D9">
        <w:rPr>
          <w:sz w:val="24"/>
          <w:szCs w:val="24"/>
        </w:rPr>
        <w:t xml:space="preserve">disciplines.  </w:t>
      </w:r>
      <w:r w:rsidR="00C875F5" w:rsidRPr="004569D9">
        <w:rPr>
          <w:sz w:val="24"/>
          <w:szCs w:val="24"/>
        </w:rPr>
        <w:t>T</w:t>
      </w:r>
      <w:r w:rsidR="00AE387C" w:rsidRPr="004569D9">
        <w:rPr>
          <w:sz w:val="24"/>
          <w:szCs w:val="24"/>
        </w:rPr>
        <w:t xml:space="preserve">o insure the </w:t>
      </w:r>
      <w:r w:rsidR="00C875F5" w:rsidRPr="004569D9">
        <w:rPr>
          <w:sz w:val="24"/>
          <w:szCs w:val="24"/>
        </w:rPr>
        <w:t>inventory is sustainable</w:t>
      </w:r>
      <w:r w:rsidR="00AE387C" w:rsidRPr="004569D9">
        <w:rPr>
          <w:sz w:val="24"/>
          <w:szCs w:val="24"/>
        </w:rPr>
        <w:t xml:space="preserve"> for long term student and faculty use, </w:t>
      </w:r>
      <w:r w:rsidR="00C875F5" w:rsidRPr="004569D9">
        <w:rPr>
          <w:sz w:val="24"/>
          <w:szCs w:val="24"/>
        </w:rPr>
        <w:t xml:space="preserve">maintaining </w:t>
      </w:r>
      <w:r w:rsidR="0047376D" w:rsidRPr="004569D9">
        <w:rPr>
          <w:sz w:val="24"/>
          <w:szCs w:val="24"/>
        </w:rPr>
        <w:t xml:space="preserve">and preserving </w:t>
      </w:r>
      <w:r w:rsidR="00C875F5" w:rsidRPr="004569D9">
        <w:rPr>
          <w:sz w:val="24"/>
          <w:szCs w:val="24"/>
        </w:rPr>
        <w:t>items in</w:t>
      </w:r>
      <w:r w:rsidR="000F1F3E">
        <w:rPr>
          <w:sz w:val="24"/>
          <w:szCs w:val="24"/>
        </w:rPr>
        <w:t xml:space="preserve"> good workable condition is</w:t>
      </w:r>
      <w:r w:rsidR="00C875F5" w:rsidRPr="004569D9">
        <w:rPr>
          <w:sz w:val="24"/>
          <w:szCs w:val="24"/>
        </w:rPr>
        <w:t xml:space="preserve"> a top administrative priority.  </w:t>
      </w:r>
      <w:r w:rsidR="00AE1549" w:rsidRPr="004569D9">
        <w:rPr>
          <w:sz w:val="24"/>
          <w:szCs w:val="24"/>
        </w:rPr>
        <w:t xml:space="preserve">  </w:t>
      </w:r>
    </w:p>
    <w:p w:rsidR="00132A8A" w:rsidRPr="00010E50" w:rsidRDefault="00132A8A" w:rsidP="00BD025F">
      <w:pPr>
        <w:spacing w:after="0" w:line="240" w:lineRule="auto"/>
        <w:rPr>
          <w:sz w:val="20"/>
          <w:szCs w:val="24"/>
        </w:rPr>
      </w:pPr>
    </w:p>
    <w:p w:rsidR="00132A8A" w:rsidRPr="009334CC" w:rsidRDefault="00132A8A" w:rsidP="00BD025F">
      <w:pPr>
        <w:spacing w:after="0" w:line="240" w:lineRule="auto"/>
        <w:rPr>
          <w:sz w:val="24"/>
          <w:szCs w:val="24"/>
        </w:rPr>
      </w:pPr>
      <w:r w:rsidRPr="009334CC">
        <w:rPr>
          <w:b/>
          <w:sz w:val="24"/>
          <w:szCs w:val="24"/>
          <w:u w:val="single"/>
        </w:rPr>
        <w:t>Location</w:t>
      </w:r>
      <w:r w:rsidRPr="009334CC">
        <w:rPr>
          <w:b/>
          <w:sz w:val="24"/>
          <w:szCs w:val="24"/>
        </w:rPr>
        <w:t>:</w:t>
      </w:r>
      <w:r w:rsidRPr="009334CC">
        <w:rPr>
          <w:sz w:val="24"/>
          <w:szCs w:val="24"/>
        </w:rPr>
        <w:t xml:space="preserve">  119 Greve Hall </w:t>
      </w:r>
    </w:p>
    <w:p w:rsidR="00132A8A" w:rsidRPr="002530A6" w:rsidRDefault="00132A8A" w:rsidP="00BD025F">
      <w:pPr>
        <w:spacing w:after="0" w:line="240" w:lineRule="auto"/>
        <w:rPr>
          <w:sz w:val="20"/>
          <w:szCs w:val="24"/>
          <w:highlight w:val="yellow"/>
        </w:rPr>
      </w:pPr>
    </w:p>
    <w:p w:rsidR="00132A8A" w:rsidRPr="00E35C4A" w:rsidRDefault="00132A8A" w:rsidP="00E35C4A">
      <w:pPr>
        <w:spacing w:after="0" w:line="240" w:lineRule="auto"/>
        <w:rPr>
          <w:sz w:val="24"/>
          <w:szCs w:val="24"/>
        </w:rPr>
      </w:pPr>
      <w:r w:rsidRPr="00E35C4A">
        <w:rPr>
          <w:b/>
          <w:sz w:val="24"/>
          <w:szCs w:val="24"/>
          <w:u w:val="single"/>
        </w:rPr>
        <w:t>Business Hours</w:t>
      </w:r>
      <w:r w:rsidRPr="00E35C4A">
        <w:rPr>
          <w:b/>
          <w:sz w:val="24"/>
          <w:szCs w:val="24"/>
        </w:rPr>
        <w:t>:</w:t>
      </w:r>
      <w:r w:rsidR="0094322B">
        <w:rPr>
          <w:sz w:val="24"/>
          <w:szCs w:val="24"/>
        </w:rPr>
        <w:t xml:space="preserve">  Fall</w:t>
      </w:r>
      <w:r w:rsidRPr="00E35C4A">
        <w:rPr>
          <w:sz w:val="24"/>
          <w:szCs w:val="24"/>
        </w:rPr>
        <w:t xml:space="preserve"> Semester 2013 normal </w:t>
      </w:r>
      <w:r w:rsidR="00E35C4A">
        <w:rPr>
          <w:sz w:val="24"/>
          <w:szCs w:val="24"/>
        </w:rPr>
        <w:t xml:space="preserve">business hours are </w:t>
      </w:r>
      <w:r w:rsidR="009334CC" w:rsidRPr="00E35C4A">
        <w:rPr>
          <w:sz w:val="24"/>
          <w:szCs w:val="24"/>
        </w:rPr>
        <w:t xml:space="preserve">Monday – Friday, </w:t>
      </w:r>
      <w:r w:rsidRPr="00E35C4A">
        <w:rPr>
          <w:sz w:val="24"/>
          <w:szCs w:val="24"/>
        </w:rPr>
        <w:t>8:30am – 5:30pm</w:t>
      </w:r>
      <w:r w:rsidR="00E35C4A">
        <w:rPr>
          <w:sz w:val="24"/>
          <w:szCs w:val="24"/>
        </w:rPr>
        <w:t>.</w:t>
      </w:r>
      <w:r w:rsidR="00424FFB">
        <w:rPr>
          <w:sz w:val="24"/>
          <w:szCs w:val="24"/>
        </w:rPr>
        <w:t xml:space="preserve"> Some weekend and evening hours are made available, but these change each semester based on VolsTeach class need. Call the library at 974-9226 to check for additional hours.</w:t>
      </w:r>
    </w:p>
    <w:p w:rsidR="00EF7B0E" w:rsidRPr="00010E50" w:rsidRDefault="00EF7B0E" w:rsidP="00BD025F">
      <w:pPr>
        <w:spacing w:after="0" w:line="240" w:lineRule="auto"/>
        <w:rPr>
          <w:sz w:val="20"/>
          <w:szCs w:val="24"/>
        </w:rPr>
      </w:pPr>
    </w:p>
    <w:p w:rsidR="004C086A" w:rsidRPr="004569D9" w:rsidRDefault="00C875F5" w:rsidP="00BD025F">
      <w:pPr>
        <w:spacing w:after="0" w:line="240" w:lineRule="auto"/>
        <w:rPr>
          <w:sz w:val="24"/>
          <w:szCs w:val="24"/>
        </w:rPr>
      </w:pPr>
      <w:r w:rsidRPr="009977DE">
        <w:rPr>
          <w:b/>
          <w:sz w:val="24"/>
          <w:szCs w:val="24"/>
          <w:u w:val="single"/>
        </w:rPr>
        <w:t>Checking Out Inventory Items</w:t>
      </w:r>
      <w:r w:rsidR="004C086A" w:rsidRPr="009977DE">
        <w:rPr>
          <w:b/>
          <w:sz w:val="24"/>
          <w:szCs w:val="24"/>
        </w:rPr>
        <w:t>:</w:t>
      </w:r>
      <w:r w:rsidR="004C086A" w:rsidRPr="004569D9">
        <w:rPr>
          <w:sz w:val="24"/>
          <w:szCs w:val="24"/>
        </w:rPr>
        <w:t xml:space="preserve"> </w:t>
      </w:r>
      <w:r w:rsidRPr="004569D9">
        <w:rPr>
          <w:sz w:val="24"/>
          <w:szCs w:val="24"/>
        </w:rPr>
        <w:t xml:space="preserve"> </w:t>
      </w:r>
      <w:r w:rsidR="004C086A" w:rsidRPr="004569D9">
        <w:rPr>
          <w:sz w:val="24"/>
          <w:szCs w:val="24"/>
        </w:rPr>
        <w:t>VolsTeach inventory items may be checked out from the CEEMS Library</w:t>
      </w:r>
      <w:r w:rsidR="0069353B" w:rsidRPr="004569D9">
        <w:rPr>
          <w:sz w:val="24"/>
          <w:szCs w:val="24"/>
        </w:rPr>
        <w:t xml:space="preserve"> during regular </w:t>
      </w:r>
      <w:r w:rsidR="00DF64F7">
        <w:rPr>
          <w:sz w:val="24"/>
          <w:szCs w:val="24"/>
        </w:rPr>
        <w:t>business</w:t>
      </w:r>
      <w:r w:rsidR="0069353B" w:rsidRPr="004569D9">
        <w:rPr>
          <w:sz w:val="24"/>
          <w:szCs w:val="24"/>
        </w:rPr>
        <w:t xml:space="preserve"> hours</w:t>
      </w:r>
      <w:r w:rsidR="00EA68E2">
        <w:rPr>
          <w:sz w:val="24"/>
          <w:szCs w:val="24"/>
        </w:rPr>
        <w:t xml:space="preserve">.  </w:t>
      </w:r>
      <w:r w:rsidR="004C086A" w:rsidRPr="004569D9">
        <w:rPr>
          <w:sz w:val="24"/>
          <w:szCs w:val="24"/>
        </w:rPr>
        <w:t xml:space="preserve">The checkout </w:t>
      </w:r>
      <w:r w:rsidR="0069353B" w:rsidRPr="004569D9">
        <w:rPr>
          <w:sz w:val="24"/>
          <w:szCs w:val="24"/>
        </w:rPr>
        <w:t xml:space="preserve">area is located in Room 119 at the </w:t>
      </w:r>
      <w:r w:rsidR="004C086A" w:rsidRPr="004569D9">
        <w:rPr>
          <w:sz w:val="24"/>
          <w:szCs w:val="24"/>
        </w:rPr>
        <w:t xml:space="preserve">Student Desk Area (located near the </w:t>
      </w:r>
      <w:r w:rsidR="00010E50">
        <w:rPr>
          <w:sz w:val="24"/>
          <w:szCs w:val="24"/>
        </w:rPr>
        <w:t>tall black file cabinets</w:t>
      </w:r>
      <w:r w:rsidR="004C086A" w:rsidRPr="004569D9">
        <w:rPr>
          <w:sz w:val="24"/>
          <w:szCs w:val="24"/>
        </w:rPr>
        <w:t>)</w:t>
      </w:r>
      <w:r w:rsidR="0069353B" w:rsidRPr="004569D9">
        <w:rPr>
          <w:sz w:val="24"/>
          <w:szCs w:val="24"/>
        </w:rPr>
        <w:t xml:space="preserve">.  </w:t>
      </w:r>
      <w:r w:rsidR="007470E2" w:rsidRPr="004569D9">
        <w:rPr>
          <w:sz w:val="24"/>
          <w:szCs w:val="24"/>
        </w:rPr>
        <w:t>The Materials Manager and VolsTeach student assistants are available to he</w:t>
      </w:r>
      <w:r w:rsidR="000044AA">
        <w:rPr>
          <w:sz w:val="24"/>
          <w:szCs w:val="24"/>
        </w:rPr>
        <w:t xml:space="preserve">lp students locate materials for their teaching assignments.  </w:t>
      </w:r>
      <w:r w:rsidR="007470E2" w:rsidRPr="004569D9">
        <w:rPr>
          <w:sz w:val="24"/>
          <w:szCs w:val="24"/>
        </w:rPr>
        <w:t xml:space="preserve">  </w:t>
      </w:r>
    </w:p>
    <w:p w:rsidR="00A257D2" w:rsidRPr="00010E50" w:rsidRDefault="00A257D2" w:rsidP="00BD025F">
      <w:pPr>
        <w:spacing w:after="0" w:line="240" w:lineRule="auto"/>
        <w:rPr>
          <w:sz w:val="20"/>
          <w:szCs w:val="24"/>
        </w:rPr>
      </w:pPr>
    </w:p>
    <w:p w:rsidR="000F3D15" w:rsidRPr="004569D9" w:rsidRDefault="00E4624E" w:rsidP="00BD025F">
      <w:pPr>
        <w:spacing w:after="0" w:line="240" w:lineRule="auto"/>
        <w:rPr>
          <w:sz w:val="24"/>
          <w:szCs w:val="24"/>
        </w:rPr>
      </w:pPr>
      <w:r w:rsidRPr="009977DE">
        <w:rPr>
          <w:b/>
          <w:sz w:val="24"/>
          <w:szCs w:val="24"/>
          <w:u w:val="single"/>
        </w:rPr>
        <w:t>Checkout Process</w:t>
      </w:r>
      <w:r w:rsidRPr="009977DE">
        <w:rPr>
          <w:b/>
          <w:sz w:val="24"/>
          <w:szCs w:val="24"/>
        </w:rPr>
        <w:t>:</w:t>
      </w:r>
      <w:r w:rsidRPr="004569D9">
        <w:rPr>
          <w:sz w:val="24"/>
          <w:szCs w:val="24"/>
        </w:rPr>
        <w:t xml:space="preserve">  </w:t>
      </w:r>
      <w:r w:rsidR="00A8423B">
        <w:rPr>
          <w:sz w:val="24"/>
          <w:szCs w:val="24"/>
        </w:rPr>
        <w:t xml:space="preserve">The process consists of the following general format:  </w:t>
      </w:r>
      <w:r w:rsidR="000F3D15" w:rsidRPr="004569D9">
        <w:rPr>
          <w:sz w:val="24"/>
          <w:szCs w:val="24"/>
        </w:rPr>
        <w:t xml:space="preserve">  </w:t>
      </w:r>
    </w:p>
    <w:p w:rsidR="000F3D15" w:rsidRPr="004569D9" w:rsidRDefault="0025475B" w:rsidP="00BD025F">
      <w:pPr>
        <w:pStyle w:val="ListParagraph"/>
        <w:numPr>
          <w:ilvl w:val="0"/>
          <w:numId w:val="1"/>
        </w:numPr>
        <w:spacing w:after="0" w:line="240" w:lineRule="auto"/>
        <w:rPr>
          <w:sz w:val="24"/>
          <w:szCs w:val="24"/>
        </w:rPr>
      </w:pPr>
      <w:r>
        <w:rPr>
          <w:sz w:val="24"/>
          <w:szCs w:val="24"/>
        </w:rPr>
        <w:t xml:space="preserve">All VolsTeach classes require </w:t>
      </w:r>
      <w:r>
        <w:rPr>
          <w:sz w:val="24"/>
          <w:szCs w:val="24"/>
          <w:u w:val="single"/>
        </w:rPr>
        <w:t>instructor approval</w:t>
      </w:r>
      <w:r>
        <w:rPr>
          <w:sz w:val="24"/>
          <w:szCs w:val="24"/>
        </w:rPr>
        <w:t xml:space="preserve"> for student lesson plans.  </w:t>
      </w:r>
      <w:r w:rsidR="00E4624E" w:rsidRPr="004569D9">
        <w:rPr>
          <w:sz w:val="24"/>
          <w:szCs w:val="24"/>
        </w:rPr>
        <w:t xml:space="preserve">As part of that process, </w:t>
      </w:r>
      <w:r>
        <w:rPr>
          <w:sz w:val="24"/>
          <w:szCs w:val="24"/>
        </w:rPr>
        <w:t>students</w:t>
      </w:r>
      <w:r w:rsidR="00E4624E" w:rsidRPr="004569D9">
        <w:rPr>
          <w:sz w:val="24"/>
          <w:szCs w:val="24"/>
        </w:rPr>
        <w:t xml:space="preserve"> create a “</w:t>
      </w:r>
      <w:r w:rsidR="000F3D15" w:rsidRPr="004569D9">
        <w:rPr>
          <w:sz w:val="24"/>
          <w:szCs w:val="24"/>
        </w:rPr>
        <w:t>Materials List</w:t>
      </w:r>
      <w:r w:rsidR="00E4624E" w:rsidRPr="004569D9">
        <w:rPr>
          <w:sz w:val="24"/>
          <w:szCs w:val="24"/>
        </w:rPr>
        <w:t>”</w:t>
      </w:r>
      <w:r w:rsidR="0033642C" w:rsidRPr="004569D9">
        <w:rPr>
          <w:sz w:val="24"/>
          <w:szCs w:val="24"/>
        </w:rPr>
        <w:t xml:space="preserve"> </w:t>
      </w:r>
      <w:r w:rsidR="00E4624E" w:rsidRPr="004569D9">
        <w:rPr>
          <w:sz w:val="24"/>
          <w:szCs w:val="24"/>
        </w:rPr>
        <w:t xml:space="preserve">to </w:t>
      </w:r>
      <w:r w:rsidR="00010E50">
        <w:rPr>
          <w:sz w:val="24"/>
          <w:szCs w:val="24"/>
        </w:rPr>
        <w:t xml:space="preserve">submit </w:t>
      </w:r>
      <w:r w:rsidR="00E4624E" w:rsidRPr="004569D9">
        <w:rPr>
          <w:sz w:val="24"/>
          <w:szCs w:val="24"/>
        </w:rPr>
        <w:t xml:space="preserve">to the </w:t>
      </w:r>
      <w:r w:rsidR="007470E2" w:rsidRPr="004569D9">
        <w:rPr>
          <w:sz w:val="24"/>
          <w:szCs w:val="24"/>
        </w:rPr>
        <w:t>Instructional Materials L</w:t>
      </w:r>
      <w:r w:rsidR="00E4624E" w:rsidRPr="004569D9">
        <w:rPr>
          <w:sz w:val="24"/>
          <w:szCs w:val="24"/>
        </w:rPr>
        <w:t>ibrary</w:t>
      </w:r>
      <w:r>
        <w:rPr>
          <w:sz w:val="24"/>
          <w:szCs w:val="24"/>
        </w:rPr>
        <w:t xml:space="preserve">.  </w:t>
      </w:r>
    </w:p>
    <w:p w:rsidR="0033642C" w:rsidRPr="004569D9" w:rsidRDefault="0033642C" w:rsidP="00BD025F">
      <w:pPr>
        <w:pStyle w:val="ListParagraph"/>
        <w:numPr>
          <w:ilvl w:val="0"/>
          <w:numId w:val="1"/>
        </w:numPr>
        <w:spacing w:after="0" w:line="240" w:lineRule="auto"/>
        <w:rPr>
          <w:sz w:val="24"/>
          <w:szCs w:val="24"/>
        </w:rPr>
      </w:pPr>
      <w:r w:rsidRPr="004569D9">
        <w:rPr>
          <w:sz w:val="24"/>
          <w:szCs w:val="24"/>
        </w:rPr>
        <w:t xml:space="preserve">After obtaining instructor approval, </w:t>
      </w:r>
      <w:r w:rsidR="0025475B">
        <w:rPr>
          <w:sz w:val="24"/>
          <w:szCs w:val="24"/>
          <w:u w:val="single"/>
        </w:rPr>
        <w:t>students need to bring both thei</w:t>
      </w:r>
      <w:r w:rsidRPr="004569D9">
        <w:rPr>
          <w:sz w:val="24"/>
          <w:szCs w:val="24"/>
          <w:u w:val="single"/>
        </w:rPr>
        <w:t xml:space="preserve">r </w:t>
      </w:r>
      <w:r w:rsidR="0025475B">
        <w:rPr>
          <w:sz w:val="24"/>
          <w:szCs w:val="24"/>
          <w:u w:val="single"/>
        </w:rPr>
        <w:t xml:space="preserve">UT ID card and their </w:t>
      </w:r>
      <w:r w:rsidRPr="004569D9">
        <w:rPr>
          <w:sz w:val="24"/>
          <w:szCs w:val="24"/>
          <w:u w:val="single"/>
        </w:rPr>
        <w:t>Materials List</w:t>
      </w:r>
      <w:r w:rsidR="0025475B">
        <w:rPr>
          <w:sz w:val="24"/>
          <w:szCs w:val="24"/>
          <w:u w:val="single"/>
        </w:rPr>
        <w:t xml:space="preserve"> </w:t>
      </w:r>
      <w:r w:rsidRPr="004569D9">
        <w:rPr>
          <w:sz w:val="24"/>
          <w:szCs w:val="24"/>
          <w:u w:val="single"/>
        </w:rPr>
        <w:t>to the Instructional Materials Library (Greve 119)</w:t>
      </w:r>
      <w:r w:rsidR="0025475B">
        <w:rPr>
          <w:sz w:val="24"/>
          <w:szCs w:val="24"/>
          <w:u w:val="single"/>
        </w:rPr>
        <w:t xml:space="preserve"> to</w:t>
      </w:r>
      <w:r w:rsidRPr="004569D9">
        <w:rPr>
          <w:sz w:val="24"/>
          <w:szCs w:val="24"/>
          <w:u w:val="single"/>
        </w:rPr>
        <w:t xml:space="preserve"> begin </w:t>
      </w:r>
      <w:r w:rsidR="0025475B">
        <w:rPr>
          <w:sz w:val="24"/>
          <w:szCs w:val="24"/>
          <w:u w:val="single"/>
        </w:rPr>
        <w:t>assembling their own boxes</w:t>
      </w:r>
      <w:r w:rsidR="007201EB" w:rsidRPr="004569D9">
        <w:rPr>
          <w:sz w:val="24"/>
          <w:szCs w:val="24"/>
        </w:rPr>
        <w:t xml:space="preserve">.  Please be aware that preparing materials for teaching lessons can be a time consuming process, and </w:t>
      </w:r>
      <w:r w:rsidR="00E4624E" w:rsidRPr="004569D9">
        <w:rPr>
          <w:sz w:val="24"/>
          <w:szCs w:val="24"/>
        </w:rPr>
        <w:t>ample time should be allotted for each teaching m</w:t>
      </w:r>
      <w:r w:rsidR="00664558">
        <w:rPr>
          <w:sz w:val="24"/>
          <w:szCs w:val="24"/>
        </w:rPr>
        <w:t xml:space="preserve">odule.  During peak periods of student </w:t>
      </w:r>
      <w:r w:rsidR="00E4624E" w:rsidRPr="004569D9">
        <w:rPr>
          <w:sz w:val="24"/>
          <w:szCs w:val="24"/>
        </w:rPr>
        <w:t>teach times</w:t>
      </w:r>
      <w:r w:rsidR="00664558">
        <w:rPr>
          <w:sz w:val="24"/>
          <w:szCs w:val="24"/>
        </w:rPr>
        <w:t xml:space="preserve"> in the schools</w:t>
      </w:r>
      <w:r w:rsidR="00E4624E" w:rsidRPr="004569D9">
        <w:rPr>
          <w:sz w:val="24"/>
          <w:szCs w:val="24"/>
        </w:rPr>
        <w:t xml:space="preserve">, the Instructional Materials Library </w:t>
      </w:r>
      <w:r w:rsidR="00F16119" w:rsidRPr="004569D9">
        <w:rPr>
          <w:sz w:val="24"/>
          <w:szCs w:val="24"/>
        </w:rPr>
        <w:t xml:space="preserve">is a </w:t>
      </w:r>
      <w:r w:rsidR="00E4624E" w:rsidRPr="004569D9">
        <w:rPr>
          <w:sz w:val="24"/>
          <w:szCs w:val="24"/>
        </w:rPr>
        <w:t>busy</w:t>
      </w:r>
      <w:r w:rsidR="00F16119" w:rsidRPr="004569D9">
        <w:rPr>
          <w:sz w:val="24"/>
          <w:szCs w:val="24"/>
        </w:rPr>
        <w:t xml:space="preserve"> place</w:t>
      </w:r>
      <w:r w:rsidR="007470E2" w:rsidRPr="004569D9">
        <w:rPr>
          <w:sz w:val="24"/>
          <w:szCs w:val="24"/>
        </w:rPr>
        <w:t>, and V</w:t>
      </w:r>
      <w:r w:rsidR="00F16119" w:rsidRPr="004569D9">
        <w:rPr>
          <w:sz w:val="24"/>
          <w:szCs w:val="24"/>
        </w:rPr>
        <w:t xml:space="preserve">olsTeach students and staff </w:t>
      </w:r>
      <w:r w:rsidR="007470E2" w:rsidRPr="004569D9">
        <w:rPr>
          <w:sz w:val="24"/>
          <w:szCs w:val="24"/>
        </w:rPr>
        <w:t xml:space="preserve">are </w:t>
      </w:r>
      <w:r w:rsidR="007470E2" w:rsidRPr="00B32920">
        <w:rPr>
          <w:b/>
          <w:sz w:val="24"/>
          <w:szCs w:val="24"/>
        </w:rPr>
        <w:t>encouraged to plan accordingly</w:t>
      </w:r>
      <w:r w:rsidR="00E4624E" w:rsidRPr="004569D9">
        <w:rPr>
          <w:sz w:val="24"/>
          <w:szCs w:val="24"/>
        </w:rPr>
        <w:t xml:space="preserve">.  </w:t>
      </w:r>
      <w:r w:rsidR="007470E2" w:rsidRPr="004569D9">
        <w:rPr>
          <w:sz w:val="24"/>
          <w:szCs w:val="24"/>
        </w:rPr>
        <w:t>Depending on the</w:t>
      </w:r>
      <w:r w:rsidR="007201EB" w:rsidRPr="004569D9">
        <w:rPr>
          <w:sz w:val="24"/>
          <w:szCs w:val="24"/>
        </w:rPr>
        <w:t xml:space="preserve"> lesson plan</w:t>
      </w:r>
      <w:r w:rsidR="007470E2" w:rsidRPr="004569D9">
        <w:rPr>
          <w:sz w:val="24"/>
          <w:szCs w:val="24"/>
        </w:rPr>
        <w:t xml:space="preserve"> and </w:t>
      </w:r>
      <w:r w:rsidR="00BE7F6C">
        <w:rPr>
          <w:sz w:val="24"/>
          <w:szCs w:val="24"/>
        </w:rPr>
        <w:t>item</w:t>
      </w:r>
      <w:r w:rsidR="007470E2" w:rsidRPr="004569D9">
        <w:rPr>
          <w:sz w:val="24"/>
          <w:szCs w:val="24"/>
        </w:rPr>
        <w:t>s needed</w:t>
      </w:r>
      <w:r w:rsidR="007201EB" w:rsidRPr="004569D9">
        <w:rPr>
          <w:sz w:val="24"/>
          <w:szCs w:val="24"/>
        </w:rPr>
        <w:t xml:space="preserve">, </w:t>
      </w:r>
      <w:r w:rsidR="007201EB" w:rsidRPr="004569D9">
        <w:rPr>
          <w:sz w:val="24"/>
          <w:szCs w:val="24"/>
        </w:rPr>
        <w:lastRenderedPageBreak/>
        <w:t xml:space="preserve">materials may need to be gathered, </w:t>
      </w:r>
      <w:r w:rsidR="00664558">
        <w:rPr>
          <w:sz w:val="24"/>
          <w:szCs w:val="24"/>
        </w:rPr>
        <w:t xml:space="preserve">assembled, </w:t>
      </w:r>
      <w:r w:rsidR="007201EB" w:rsidRPr="004569D9">
        <w:rPr>
          <w:sz w:val="24"/>
          <w:szCs w:val="24"/>
        </w:rPr>
        <w:t>constructed, and/or purchased</w:t>
      </w:r>
      <w:r w:rsidR="007470E2" w:rsidRPr="004569D9">
        <w:rPr>
          <w:sz w:val="24"/>
          <w:szCs w:val="24"/>
        </w:rPr>
        <w:t>.  A</w:t>
      </w:r>
      <w:r w:rsidR="00E4624E" w:rsidRPr="004569D9">
        <w:rPr>
          <w:sz w:val="24"/>
          <w:szCs w:val="24"/>
        </w:rPr>
        <w:t xml:space="preserve">dvance planning </w:t>
      </w:r>
      <w:r w:rsidR="007470E2" w:rsidRPr="004569D9">
        <w:rPr>
          <w:sz w:val="24"/>
          <w:szCs w:val="24"/>
        </w:rPr>
        <w:t xml:space="preserve">and notice </w:t>
      </w:r>
      <w:r w:rsidR="00E4624E" w:rsidRPr="004569D9">
        <w:rPr>
          <w:sz w:val="24"/>
          <w:szCs w:val="24"/>
        </w:rPr>
        <w:t>wi</w:t>
      </w:r>
      <w:r w:rsidR="007470E2" w:rsidRPr="004569D9">
        <w:rPr>
          <w:sz w:val="24"/>
          <w:szCs w:val="24"/>
        </w:rPr>
        <w:t>ll make the process more efficient for everyone involved, and more importantly, to help insure that materials will be available when needed</w:t>
      </w:r>
      <w:r w:rsidR="007201EB" w:rsidRPr="004569D9">
        <w:rPr>
          <w:sz w:val="24"/>
          <w:szCs w:val="24"/>
        </w:rPr>
        <w:t xml:space="preserve">.  </w:t>
      </w:r>
    </w:p>
    <w:p w:rsidR="004569D9" w:rsidRPr="00BD025F" w:rsidRDefault="007470E2" w:rsidP="00BD025F">
      <w:pPr>
        <w:pStyle w:val="ListParagraph"/>
        <w:numPr>
          <w:ilvl w:val="0"/>
          <w:numId w:val="1"/>
        </w:numPr>
        <w:spacing w:after="0" w:line="240" w:lineRule="auto"/>
        <w:rPr>
          <w:sz w:val="24"/>
          <w:szCs w:val="24"/>
        </w:rPr>
      </w:pPr>
      <w:r w:rsidRPr="004569D9">
        <w:rPr>
          <w:sz w:val="24"/>
          <w:szCs w:val="24"/>
        </w:rPr>
        <w:t>Note:  At the beginning of the semester, e</w:t>
      </w:r>
      <w:r w:rsidR="007201EB" w:rsidRPr="004569D9">
        <w:rPr>
          <w:sz w:val="24"/>
          <w:szCs w:val="24"/>
        </w:rPr>
        <w:t xml:space="preserve">ach teaching team will check out a storage bin (from Room 119) to use for the </w:t>
      </w:r>
      <w:r w:rsidRPr="004569D9">
        <w:rPr>
          <w:sz w:val="24"/>
          <w:szCs w:val="24"/>
        </w:rPr>
        <w:t xml:space="preserve">entire </w:t>
      </w:r>
      <w:r w:rsidR="007201EB" w:rsidRPr="004569D9">
        <w:rPr>
          <w:sz w:val="24"/>
          <w:szCs w:val="24"/>
        </w:rPr>
        <w:t>semester.  These will be stored in your VolsTeach classroom w</w:t>
      </w:r>
      <w:r w:rsidR="00A0348B">
        <w:rPr>
          <w:sz w:val="24"/>
          <w:szCs w:val="24"/>
        </w:rPr>
        <w:t xml:space="preserve">hen not in use.  The course </w:t>
      </w:r>
      <w:r w:rsidR="007201EB" w:rsidRPr="004569D9">
        <w:rPr>
          <w:sz w:val="24"/>
          <w:szCs w:val="24"/>
        </w:rPr>
        <w:t xml:space="preserve">instructor </w:t>
      </w:r>
      <w:r w:rsidR="00A0348B">
        <w:rPr>
          <w:sz w:val="24"/>
          <w:szCs w:val="24"/>
        </w:rPr>
        <w:t xml:space="preserve">will provide </w:t>
      </w:r>
      <w:r w:rsidR="007201EB" w:rsidRPr="004569D9">
        <w:rPr>
          <w:sz w:val="24"/>
          <w:szCs w:val="24"/>
        </w:rPr>
        <w:t>specific</w:t>
      </w:r>
      <w:r w:rsidRPr="004569D9">
        <w:rPr>
          <w:sz w:val="24"/>
          <w:szCs w:val="24"/>
        </w:rPr>
        <w:t xml:space="preserve"> detail</w:t>
      </w:r>
      <w:r w:rsidR="007201EB" w:rsidRPr="004569D9">
        <w:rPr>
          <w:sz w:val="24"/>
          <w:szCs w:val="24"/>
        </w:rPr>
        <w:t xml:space="preserve">s </w:t>
      </w:r>
      <w:r w:rsidRPr="004569D9">
        <w:rPr>
          <w:sz w:val="24"/>
          <w:szCs w:val="24"/>
        </w:rPr>
        <w:t xml:space="preserve">regarding </w:t>
      </w:r>
      <w:r w:rsidR="00E66759">
        <w:rPr>
          <w:sz w:val="24"/>
          <w:szCs w:val="24"/>
        </w:rPr>
        <w:t xml:space="preserve">bin storage areas in </w:t>
      </w:r>
      <w:r w:rsidRPr="004569D9">
        <w:rPr>
          <w:sz w:val="24"/>
          <w:szCs w:val="24"/>
        </w:rPr>
        <w:t>the classroom.  T</w:t>
      </w:r>
      <w:r w:rsidR="007201EB" w:rsidRPr="004569D9">
        <w:rPr>
          <w:sz w:val="24"/>
          <w:szCs w:val="24"/>
        </w:rPr>
        <w:t xml:space="preserve">he bin will be returned </w:t>
      </w:r>
      <w:r w:rsidRPr="004569D9">
        <w:rPr>
          <w:sz w:val="24"/>
          <w:szCs w:val="24"/>
        </w:rPr>
        <w:t>to Room 119</w:t>
      </w:r>
      <w:r w:rsidR="00424FFB">
        <w:rPr>
          <w:sz w:val="24"/>
          <w:szCs w:val="24"/>
        </w:rPr>
        <w:t xml:space="preserve"> and checked in</w:t>
      </w:r>
      <w:bookmarkStart w:id="0" w:name="_GoBack"/>
      <w:bookmarkEnd w:id="0"/>
      <w:r w:rsidRPr="004569D9">
        <w:rPr>
          <w:sz w:val="24"/>
          <w:szCs w:val="24"/>
        </w:rPr>
        <w:t xml:space="preserve"> </w:t>
      </w:r>
      <w:r w:rsidR="007201EB" w:rsidRPr="004569D9">
        <w:rPr>
          <w:sz w:val="24"/>
          <w:szCs w:val="24"/>
        </w:rPr>
        <w:t>a</w:t>
      </w:r>
      <w:r w:rsidR="00BE7F6C">
        <w:rPr>
          <w:sz w:val="24"/>
          <w:szCs w:val="24"/>
        </w:rPr>
        <w:t xml:space="preserve">fter the student’s last teach session.  </w:t>
      </w:r>
      <w:r w:rsidR="007201EB" w:rsidRPr="004569D9">
        <w:rPr>
          <w:sz w:val="24"/>
          <w:szCs w:val="24"/>
        </w:rPr>
        <w:t xml:space="preserve">  </w:t>
      </w:r>
    </w:p>
    <w:p w:rsidR="00BD025F" w:rsidRPr="000044AA" w:rsidRDefault="00BD025F" w:rsidP="00BD025F">
      <w:pPr>
        <w:spacing w:after="0" w:line="240" w:lineRule="auto"/>
        <w:rPr>
          <w:sz w:val="20"/>
          <w:szCs w:val="24"/>
          <w:u w:val="single"/>
        </w:rPr>
      </w:pPr>
    </w:p>
    <w:p w:rsidR="004569D9" w:rsidRDefault="004569D9" w:rsidP="00BD025F">
      <w:pPr>
        <w:spacing w:after="0" w:line="240" w:lineRule="auto"/>
        <w:rPr>
          <w:sz w:val="24"/>
          <w:szCs w:val="24"/>
        </w:rPr>
      </w:pPr>
      <w:r w:rsidRPr="009977DE">
        <w:rPr>
          <w:b/>
          <w:sz w:val="24"/>
          <w:szCs w:val="24"/>
          <w:u w:val="single"/>
        </w:rPr>
        <w:t>Duration of Checkout Period</w:t>
      </w:r>
      <w:r w:rsidRPr="009977DE">
        <w:rPr>
          <w:b/>
          <w:sz w:val="24"/>
          <w:szCs w:val="24"/>
        </w:rPr>
        <w:t>:</w:t>
      </w:r>
      <w:r w:rsidRPr="004569D9">
        <w:rPr>
          <w:sz w:val="24"/>
          <w:szCs w:val="24"/>
        </w:rPr>
        <w:t xml:space="preserve">  Depending on what inventory item is to be checked out, there are two different loan</w:t>
      </w:r>
      <w:r w:rsidR="003A32C6">
        <w:rPr>
          <w:sz w:val="24"/>
          <w:szCs w:val="24"/>
        </w:rPr>
        <w:t xml:space="preserve"> periods</w:t>
      </w:r>
      <w:r w:rsidR="0063529F">
        <w:rPr>
          <w:sz w:val="24"/>
          <w:szCs w:val="24"/>
        </w:rPr>
        <w:t>, and one general rule to observe</w:t>
      </w:r>
      <w:r w:rsidRPr="004569D9">
        <w:rPr>
          <w:sz w:val="24"/>
          <w:szCs w:val="24"/>
        </w:rPr>
        <w:t xml:space="preserve">.  </w:t>
      </w:r>
      <w:r w:rsidR="00E666B4">
        <w:rPr>
          <w:sz w:val="24"/>
          <w:szCs w:val="24"/>
        </w:rPr>
        <w:t>First, i</w:t>
      </w:r>
      <w:r w:rsidRPr="004569D9">
        <w:rPr>
          <w:sz w:val="24"/>
          <w:szCs w:val="24"/>
        </w:rPr>
        <w:t>tems classified as “technology” (i.e. LabQuest, monitors, probes, sensors</w:t>
      </w:r>
      <w:r w:rsidR="0094322B">
        <w:rPr>
          <w:sz w:val="24"/>
          <w:szCs w:val="24"/>
        </w:rPr>
        <w:t>, ipads</w:t>
      </w:r>
      <w:r w:rsidRPr="004569D9">
        <w:rPr>
          <w:sz w:val="24"/>
          <w:szCs w:val="24"/>
        </w:rPr>
        <w:t xml:space="preserve">) or delicate scientific equipment like microscopes and balances have a 24-hour checkout time frame.  </w:t>
      </w:r>
      <w:r w:rsidR="00E666B4">
        <w:rPr>
          <w:sz w:val="24"/>
          <w:szCs w:val="24"/>
        </w:rPr>
        <w:t xml:space="preserve">The second loan period, for all other inventory items is for a </w:t>
      </w:r>
      <w:r w:rsidRPr="004569D9">
        <w:rPr>
          <w:sz w:val="24"/>
          <w:szCs w:val="24"/>
        </w:rPr>
        <w:t xml:space="preserve">1-week period.  </w:t>
      </w:r>
      <w:r w:rsidR="00424417">
        <w:rPr>
          <w:sz w:val="24"/>
          <w:szCs w:val="24"/>
        </w:rPr>
        <w:t xml:space="preserve">However, due to </w:t>
      </w:r>
      <w:r w:rsidRPr="004569D9">
        <w:rPr>
          <w:sz w:val="24"/>
          <w:szCs w:val="24"/>
        </w:rPr>
        <w:t xml:space="preserve">peak periods of inventory usage </w:t>
      </w:r>
      <w:r w:rsidR="00424417">
        <w:rPr>
          <w:sz w:val="24"/>
          <w:szCs w:val="24"/>
        </w:rPr>
        <w:t xml:space="preserve">creating “traffic jam scenarios” with our inventory </w:t>
      </w:r>
      <w:r w:rsidRPr="004569D9">
        <w:rPr>
          <w:sz w:val="24"/>
          <w:szCs w:val="24"/>
        </w:rPr>
        <w:t xml:space="preserve">(i.e. when multiple VolsTeach teams are out in schools presenting lessons) returning materials </w:t>
      </w:r>
      <w:r w:rsidR="0063529F">
        <w:rPr>
          <w:sz w:val="24"/>
          <w:szCs w:val="24"/>
        </w:rPr>
        <w:t xml:space="preserve">within 24 hours of classroom teaching </w:t>
      </w:r>
      <w:r w:rsidR="00424417">
        <w:rPr>
          <w:sz w:val="24"/>
          <w:szCs w:val="24"/>
        </w:rPr>
        <w:t>sessions (or by due date, whichever is sooner) is the “general rule”</w:t>
      </w:r>
      <w:r w:rsidR="009977DE">
        <w:rPr>
          <w:sz w:val="24"/>
          <w:szCs w:val="24"/>
        </w:rPr>
        <w:t xml:space="preserve"> for all borrowing activities. </w:t>
      </w:r>
    </w:p>
    <w:p w:rsidR="009977DE" w:rsidRPr="009977DE" w:rsidRDefault="009977DE" w:rsidP="00BD025F">
      <w:pPr>
        <w:spacing w:after="0" w:line="240" w:lineRule="auto"/>
        <w:rPr>
          <w:sz w:val="12"/>
          <w:szCs w:val="24"/>
        </w:rPr>
      </w:pPr>
    </w:p>
    <w:p w:rsidR="009977DE" w:rsidRPr="004569D9" w:rsidRDefault="009977DE" w:rsidP="00BD025F">
      <w:pPr>
        <w:spacing w:after="0" w:line="240" w:lineRule="auto"/>
        <w:rPr>
          <w:sz w:val="24"/>
          <w:szCs w:val="24"/>
        </w:rPr>
      </w:pPr>
      <w:r w:rsidRPr="009977DE">
        <w:rPr>
          <w:sz w:val="24"/>
          <w:szCs w:val="24"/>
          <w:u w:val="single"/>
        </w:rPr>
        <w:t>Loan Periods</w:t>
      </w:r>
      <w:r>
        <w:rPr>
          <w:sz w:val="24"/>
          <w:szCs w:val="24"/>
        </w:rPr>
        <w:t>:</w:t>
      </w:r>
    </w:p>
    <w:p w:rsidR="004569D9" w:rsidRPr="004569D9" w:rsidRDefault="004569D9" w:rsidP="00BD025F">
      <w:pPr>
        <w:pStyle w:val="ListParagraph"/>
        <w:numPr>
          <w:ilvl w:val="0"/>
          <w:numId w:val="2"/>
        </w:numPr>
        <w:spacing w:after="0" w:line="240" w:lineRule="auto"/>
        <w:rPr>
          <w:sz w:val="24"/>
          <w:szCs w:val="24"/>
        </w:rPr>
      </w:pPr>
      <w:r w:rsidRPr="004569D9">
        <w:rPr>
          <w:sz w:val="24"/>
          <w:szCs w:val="24"/>
        </w:rPr>
        <w:t xml:space="preserve">24 hours – technology items and delicate scientific instruments </w:t>
      </w:r>
    </w:p>
    <w:p w:rsidR="0063529F" w:rsidRDefault="004569D9" w:rsidP="0063529F">
      <w:pPr>
        <w:pStyle w:val="ListParagraph"/>
        <w:numPr>
          <w:ilvl w:val="0"/>
          <w:numId w:val="2"/>
        </w:numPr>
        <w:spacing w:after="0" w:line="240" w:lineRule="auto"/>
        <w:rPr>
          <w:sz w:val="24"/>
          <w:szCs w:val="24"/>
        </w:rPr>
      </w:pPr>
      <w:r w:rsidRPr="004569D9">
        <w:rPr>
          <w:sz w:val="24"/>
          <w:szCs w:val="24"/>
        </w:rPr>
        <w:t xml:space="preserve">1 Week – practically everything else in the inventory </w:t>
      </w:r>
    </w:p>
    <w:p w:rsidR="009977DE" w:rsidRPr="009977DE" w:rsidRDefault="009977DE" w:rsidP="009977DE">
      <w:pPr>
        <w:spacing w:after="0" w:line="240" w:lineRule="auto"/>
        <w:rPr>
          <w:sz w:val="12"/>
          <w:szCs w:val="24"/>
        </w:rPr>
      </w:pPr>
    </w:p>
    <w:p w:rsidR="009977DE" w:rsidRPr="009977DE" w:rsidRDefault="009977DE" w:rsidP="009977DE">
      <w:pPr>
        <w:spacing w:after="0" w:line="240" w:lineRule="auto"/>
        <w:rPr>
          <w:sz w:val="24"/>
          <w:szCs w:val="24"/>
        </w:rPr>
      </w:pPr>
      <w:r w:rsidRPr="009977DE">
        <w:rPr>
          <w:sz w:val="24"/>
          <w:szCs w:val="24"/>
          <w:u w:val="single"/>
        </w:rPr>
        <w:t>General Rule</w:t>
      </w:r>
      <w:r>
        <w:rPr>
          <w:sz w:val="24"/>
          <w:szCs w:val="24"/>
        </w:rPr>
        <w:t xml:space="preserve">: </w:t>
      </w:r>
    </w:p>
    <w:p w:rsidR="0063529F" w:rsidRPr="0063529F" w:rsidRDefault="0063529F" w:rsidP="0063529F">
      <w:pPr>
        <w:pStyle w:val="ListParagraph"/>
        <w:numPr>
          <w:ilvl w:val="0"/>
          <w:numId w:val="2"/>
        </w:numPr>
        <w:spacing w:after="0" w:line="240" w:lineRule="auto"/>
        <w:rPr>
          <w:sz w:val="24"/>
          <w:szCs w:val="24"/>
        </w:rPr>
      </w:pPr>
      <w:r>
        <w:rPr>
          <w:sz w:val="24"/>
          <w:szCs w:val="24"/>
        </w:rPr>
        <w:t xml:space="preserve">RETURN ITEMS WITHIN 24 HOURS OF </w:t>
      </w:r>
      <w:r w:rsidR="009977DE">
        <w:rPr>
          <w:sz w:val="24"/>
          <w:szCs w:val="24"/>
        </w:rPr>
        <w:t>COMPLETING CLASSROOM</w:t>
      </w:r>
      <w:r>
        <w:rPr>
          <w:sz w:val="24"/>
          <w:szCs w:val="24"/>
        </w:rPr>
        <w:t xml:space="preserve"> TEACH </w:t>
      </w:r>
      <w:r w:rsidR="009977DE">
        <w:rPr>
          <w:sz w:val="24"/>
          <w:szCs w:val="24"/>
        </w:rPr>
        <w:t>SESSIONS</w:t>
      </w:r>
      <w:r w:rsidR="00424417">
        <w:rPr>
          <w:sz w:val="24"/>
          <w:szCs w:val="24"/>
        </w:rPr>
        <w:t xml:space="preserve"> </w:t>
      </w:r>
      <w:r>
        <w:rPr>
          <w:sz w:val="24"/>
          <w:szCs w:val="24"/>
        </w:rPr>
        <w:t xml:space="preserve">(or </w:t>
      </w:r>
      <w:r w:rsidR="00424417">
        <w:rPr>
          <w:sz w:val="24"/>
          <w:szCs w:val="24"/>
        </w:rPr>
        <w:t>by the due date, whichever is sooner)</w:t>
      </w:r>
    </w:p>
    <w:p w:rsidR="00424417" w:rsidRPr="009977DE" w:rsidRDefault="00424417" w:rsidP="00424417">
      <w:pPr>
        <w:spacing w:after="0" w:line="240" w:lineRule="auto"/>
        <w:rPr>
          <w:sz w:val="12"/>
          <w:szCs w:val="24"/>
        </w:rPr>
      </w:pPr>
    </w:p>
    <w:p w:rsidR="004569D9" w:rsidRPr="00424417" w:rsidRDefault="00424417" w:rsidP="00424417">
      <w:pPr>
        <w:spacing w:after="0" w:line="240" w:lineRule="auto"/>
        <w:rPr>
          <w:sz w:val="24"/>
          <w:szCs w:val="24"/>
        </w:rPr>
      </w:pPr>
      <w:r w:rsidRPr="009977DE">
        <w:rPr>
          <w:sz w:val="24"/>
          <w:szCs w:val="24"/>
          <w:u w:val="single"/>
        </w:rPr>
        <w:t>Note</w:t>
      </w:r>
      <w:r w:rsidR="009977DE" w:rsidRPr="009977DE">
        <w:rPr>
          <w:sz w:val="24"/>
          <w:szCs w:val="24"/>
          <w:u w:val="single"/>
        </w:rPr>
        <w:t xml:space="preserve"> about Weekends/Holidays</w:t>
      </w:r>
      <w:r>
        <w:rPr>
          <w:sz w:val="24"/>
          <w:szCs w:val="24"/>
        </w:rPr>
        <w:t xml:space="preserve">:  </w:t>
      </w:r>
      <w:r w:rsidR="004569D9" w:rsidRPr="00424417">
        <w:rPr>
          <w:sz w:val="24"/>
          <w:szCs w:val="24"/>
        </w:rPr>
        <w:t xml:space="preserve">Weekends/Holidays are considered one business day.  For example, a student checks out technology materials (24 hour check out) on Friday 3:30 pm for a teaching session in the schools on Monday. They have until 3:30 pm Monday afternoon to return the materials.  </w:t>
      </w:r>
    </w:p>
    <w:p w:rsidR="0063529F" w:rsidRPr="000044AA" w:rsidRDefault="0063529F" w:rsidP="00BD025F">
      <w:pPr>
        <w:spacing w:after="0" w:line="240" w:lineRule="auto"/>
        <w:rPr>
          <w:sz w:val="20"/>
          <w:szCs w:val="24"/>
          <w:u w:val="single"/>
        </w:rPr>
      </w:pPr>
    </w:p>
    <w:p w:rsidR="00F02DEC" w:rsidRPr="004569D9" w:rsidRDefault="00F02DEC" w:rsidP="00BD025F">
      <w:pPr>
        <w:spacing w:after="0" w:line="240" w:lineRule="auto"/>
        <w:rPr>
          <w:sz w:val="24"/>
          <w:szCs w:val="24"/>
        </w:rPr>
      </w:pPr>
      <w:r w:rsidRPr="009977DE">
        <w:rPr>
          <w:b/>
          <w:sz w:val="24"/>
          <w:szCs w:val="24"/>
          <w:u w:val="single"/>
        </w:rPr>
        <w:t>Check In Process</w:t>
      </w:r>
      <w:r w:rsidRPr="009977DE">
        <w:rPr>
          <w:b/>
          <w:sz w:val="24"/>
          <w:szCs w:val="24"/>
        </w:rPr>
        <w:t>:</w:t>
      </w:r>
      <w:r w:rsidRPr="004569D9">
        <w:rPr>
          <w:sz w:val="24"/>
          <w:szCs w:val="24"/>
        </w:rPr>
        <w:t xml:space="preserve">  Items must be returned to the Instructional Materials Library (Room 119) during normal business hours.  The library is open Monday through Friday, 8:30am-5:30pm, except recognized holidays and emergency closure due to inclement weather.  Items must be returned to either the Materials Manager or a Student Assistant in the VolsTeach Library.  </w:t>
      </w:r>
      <w:r w:rsidR="00CC64C4" w:rsidRPr="00CC64C4">
        <w:rPr>
          <w:b/>
          <w:sz w:val="24"/>
          <w:szCs w:val="24"/>
        </w:rPr>
        <w:t>Items must be returned in the same condition in which they were checked out (i.e. labware is clean,</w:t>
      </w:r>
      <w:r w:rsidR="00CC64C4">
        <w:rPr>
          <w:sz w:val="24"/>
          <w:szCs w:val="24"/>
        </w:rPr>
        <w:t xml:space="preserve"> </w:t>
      </w:r>
      <w:r w:rsidR="00CC64C4" w:rsidRPr="00CC64C4">
        <w:rPr>
          <w:b/>
          <w:sz w:val="24"/>
          <w:szCs w:val="24"/>
        </w:rPr>
        <w:t xml:space="preserve">items checked out </w:t>
      </w:r>
      <w:r w:rsidR="00CC64C4">
        <w:rPr>
          <w:b/>
          <w:sz w:val="24"/>
          <w:szCs w:val="24"/>
        </w:rPr>
        <w:t>as</w:t>
      </w:r>
      <w:r w:rsidR="00CC64C4" w:rsidRPr="00CC64C4">
        <w:rPr>
          <w:b/>
          <w:sz w:val="24"/>
          <w:szCs w:val="24"/>
        </w:rPr>
        <w:t xml:space="preserve"> sets are returned as sets</w:t>
      </w:r>
      <w:r w:rsidR="005A7DF3">
        <w:rPr>
          <w:b/>
          <w:sz w:val="24"/>
          <w:szCs w:val="24"/>
        </w:rPr>
        <w:t>, items packaged in box are repackaged in box, etc.</w:t>
      </w:r>
      <w:r w:rsidR="00CC64C4" w:rsidRPr="00CC64C4">
        <w:rPr>
          <w:b/>
          <w:sz w:val="24"/>
          <w:szCs w:val="24"/>
        </w:rPr>
        <w:t>).</w:t>
      </w:r>
      <w:r w:rsidR="00CC64C4">
        <w:rPr>
          <w:sz w:val="24"/>
          <w:szCs w:val="24"/>
        </w:rPr>
        <w:t xml:space="preserve">  </w:t>
      </w:r>
      <w:r w:rsidRPr="004569D9">
        <w:rPr>
          <w:sz w:val="24"/>
          <w:szCs w:val="24"/>
        </w:rPr>
        <w:t xml:space="preserve">Students will check in their materials, but are NOT responsible for putting items away.  When </w:t>
      </w:r>
      <w:r w:rsidR="000301FC">
        <w:rPr>
          <w:sz w:val="24"/>
          <w:szCs w:val="24"/>
        </w:rPr>
        <w:t>items have been</w:t>
      </w:r>
      <w:r w:rsidRPr="004569D9">
        <w:rPr>
          <w:sz w:val="24"/>
          <w:szCs w:val="24"/>
        </w:rPr>
        <w:t xml:space="preserve"> checked back in, </w:t>
      </w:r>
      <w:r w:rsidR="00BD025F">
        <w:rPr>
          <w:sz w:val="24"/>
          <w:szCs w:val="24"/>
        </w:rPr>
        <w:t>a</w:t>
      </w:r>
      <w:r w:rsidRPr="004569D9">
        <w:rPr>
          <w:sz w:val="24"/>
          <w:szCs w:val="24"/>
        </w:rPr>
        <w:t xml:space="preserve"> printed copy (receipt) stating the items have been returned</w:t>
      </w:r>
      <w:r w:rsidR="00BD025F">
        <w:rPr>
          <w:sz w:val="24"/>
          <w:szCs w:val="24"/>
        </w:rPr>
        <w:t xml:space="preserve"> will be issued to the borrower</w:t>
      </w:r>
      <w:r w:rsidRPr="004569D9">
        <w:rPr>
          <w:sz w:val="24"/>
          <w:szCs w:val="24"/>
        </w:rPr>
        <w:t xml:space="preserve">.  </w:t>
      </w:r>
    </w:p>
    <w:p w:rsidR="00F02DEC" w:rsidRPr="000044AA" w:rsidRDefault="00F02DEC" w:rsidP="00BD025F">
      <w:pPr>
        <w:spacing w:after="0" w:line="240" w:lineRule="auto"/>
        <w:rPr>
          <w:sz w:val="20"/>
          <w:szCs w:val="24"/>
        </w:rPr>
      </w:pPr>
    </w:p>
    <w:p w:rsidR="001D2EC4" w:rsidRPr="004569D9" w:rsidRDefault="001D2EC4" w:rsidP="00BD025F">
      <w:pPr>
        <w:spacing w:after="0"/>
        <w:rPr>
          <w:sz w:val="24"/>
          <w:szCs w:val="24"/>
        </w:rPr>
      </w:pPr>
      <w:r w:rsidRPr="009977DE">
        <w:rPr>
          <w:b/>
          <w:sz w:val="24"/>
          <w:szCs w:val="24"/>
          <w:u w:val="single"/>
        </w:rPr>
        <w:t>Fines/Replacement Charges</w:t>
      </w:r>
      <w:r w:rsidRPr="009977DE">
        <w:rPr>
          <w:b/>
          <w:sz w:val="24"/>
          <w:szCs w:val="24"/>
        </w:rPr>
        <w:t>:</w:t>
      </w:r>
      <w:r w:rsidRPr="004569D9">
        <w:rPr>
          <w:sz w:val="24"/>
          <w:szCs w:val="24"/>
        </w:rPr>
        <w:t xml:space="preserve">  Many entities that borrow materials charge late fees by the hour or </w:t>
      </w:r>
      <w:r w:rsidR="00BD025F">
        <w:rPr>
          <w:sz w:val="24"/>
          <w:szCs w:val="24"/>
        </w:rPr>
        <w:t xml:space="preserve">by the </w:t>
      </w:r>
      <w:r w:rsidRPr="004569D9">
        <w:rPr>
          <w:sz w:val="24"/>
          <w:szCs w:val="24"/>
        </w:rPr>
        <w:t xml:space="preserve">day for overdue materials.  However, VolsTeach is an Honors Program and </w:t>
      </w:r>
      <w:r w:rsidR="00AD15FC">
        <w:rPr>
          <w:sz w:val="24"/>
          <w:szCs w:val="24"/>
        </w:rPr>
        <w:t>places great trust i</w:t>
      </w:r>
      <w:r w:rsidRPr="004569D9">
        <w:rPr>
          <w:sz w:val="24"/>
          <w:szCs w:val="24"/>
        </w:rPr>
        <w:t xml:space="preserve">n the students and faculty to return items when they are due.  As a result, there are </w:t>
      </w:r>
      <w:r w:rsidRPr="004569D9">
        <w:rPr>
          <w:sz w:val="24"/>
          <w:szCs w:val="24"/>
        </w:rPr>
        <w:lastRenderedPageBreak/>
        <w:t xml:space="preserve">no late fees affiliated with </w:t>
      </w:r>
      <w:r w:rsidR="00E03799">
        <w:rPr>
          <w:sz w:val="24"/>
          <w:szCs w:val="24"/>
        </w:rPr>
        <w:t>our inventory.  However, borrower</w:t>
      </w:r>
      <w:r w:rsidRPr="004569D9">
        <w:rPr>
          <w:sz w:val="24"/>
          <w:szCs w:val="24"/>
        </w:rPr>
        <w:t xml:space="preserve">s need to be aware of two important points regarding returning items on time:  </w:t>
      </w:r>
    </w:p>
    <w:p w:rsidR="008B3FC2" w:rsidRPr="004569D9" w:rsidRDefault="008B3FC2" w:rsidP="00BD025F">
      <w:pPr>
        <w:pStyle w:val="ListParagraph"/>
        <w:numPr>
          <w:ilvl w:val="0"/>
          <w:numId w:val="4"/>
        </w:numPr>
        <w:spacing w:after="0"/>
        <w:rPr>
          <w:sz w:val="24"/>
          <w:szCs w:val="24"/>
        </w:rPr>
      </w:pPr>
      <w:r w:rsidRPr="004569D9">
        <w:rPr>
          <w:sz w:val="24"/>
          <w:szCs w:val="24"/>
        </w:rPr>
        <w:t>M</w:t>
      </w:r>
      <w:r w:rsidR="001D2EC4" w:rsidRPr="004569D9">
        <w:rPr>
          <w:sz w:val="24"/>
          <w:szCs w:val="24"/>
        </w:rPr>
        <w:t xml:space="preserve">any VolsTeach courses have </w:t>
      </w:r>
      <w:r w:rsidR="001D2EC4" w:rsidRPr="004569D9">
        <w:rPr>
          <w:sz w:val="24"/>
          <w:szCs w:val="24"/>
          <w:u w:val="single"/>
        </w:rPr>
        <w:t>returning items on time</w:t>
      </w:r>
      <w:r w:rsidR="001D2EC4" w:rsidRPr="004569D9">
        <w:rPr>
          <w:sz w:val="24"/>
          <w:szCs w:val="24"/>
        </w:rPr>
        <w:t xml:space="preserve"> as part of the course grade.  </w:t>
      </w:r>
    </w:p>
    <w:p w:rsidR="001D2EC4" w:rsidRDefault="008B3FC2" w:rsidP="00BD025F">
      <w:pPr>
        <w:pStyle w:val="ListParagraph"/>
        <w:numPr>
          <w:ilvl w:val="0"/>
          <w:numId w:val="4"/>
        </w:numPr>
        <w:spacing w:after="0"/>
        <w:rPr>
          <w:sz w:val="24"/>
          <w:szCs w:val="24"/>
        </w:rPr>
      </w:pPr>
      <w:r w:rsidRPr="004569D9">
        <w:rPr>
          <w:sz w:val="24"/>
          <w:szCs w:val="24"/>
        </w:rPr>
        <w:t>L</w:t>
      </w:r>
      <w:r w:rsidR="001D2EC4" w:rsidRPr="004569D9">
        <w:rPr>
          <w:sz w:val="24"/>
          <w:szCs w:val="24"/>
        </w:rPr>
        <w:t xml:space="preserve">ate materials </w:t>
      </w:r>
      <w:r w:rsidRPr="004569D9">
        <w:rPr>
          <w:sz w:val="24"/>
          <w:szCs w:val="24"/>
        </w:rPr>
        <w:t xml:space="preserve">severely inhibit </w:t>
      </w:r>
      <w:r w:rsidR="008D27FE">
        <w:rPr>
          <w:sz w:val="24"/>
          <w:szCs w:val="24"/>
        </w:rPr>
        <w:t xml:space="preserve">the program’s </w:t>
      </w:r>
      <w:r w:rsidRPr="004569D9">
        <w:rPr>
          <w:sz w:val="24"/>
          <w:szCs w:val="24"/>
        </w:rPr>
        <w:t>ability to provide access to</w:t>
      </w:r>
      <w:r w:rsidR="001D2EC4" w:rsidRPr="004569D9">
        <w:rPr>
          <w:sz w:val="24"/>
          <w:szCs w:val="24"/>
        </w:rPr>
        <w:t xml:space="preserve"> </w:t>
      </w:r>
      <w:r w:rsidR="00F02DEC" w:rsidRPr="004569D9">
        <w:rPr>
          <w:sz w:val="24"/>
          <w:szCs w:val="24"/>
        </w:rPr>
        <w:t>teaching</w:t>
      </w:r>
      <w:r w:rsidR="001D2EC4" w:rsidRPr="004569D9">
        <w:rPr>
          <w:sz w:val="24"/>
          <w:szCs w:val="24"/>
        </w:rPr>
        <w:t xml:space="preserve"> materials </w:t>
      </w:r>
      <w:r w:rsidR="004569D9" w:rsidRPr="004569D9">
        <w:rPr>
          <w:sz w:val="24"/>
          <w:szCs w:val="24"/>
        </w:rPr>
        <w:t xml:space="preserve">for </w:t>
      </w:r>
      <w:r w:rsidR="008D27FE">
        <w:rPr>
          <w:sz w:val="24"/>
          <w:szCs w:val="24"/>
        </w:rPr>
        <w:t xml:space="preserve">VolsTeach </w:t>
      </w:r>
      <w:r w:rsidR="001D2EC4" w:rsidRPr="004569D9">
        <w:rPr>
          <w:sz w:val="24"/>
          <w:szCs w:val="24"/>
        </w:rPr>
        <w:t xml:space="preserve">students </w:t>
      </w:r>
      <w:r w:rsidRPr="004569D9">
        <w:rPr>
          <w:sz w:val="24"/>
          <w:szCs w:val="24"/>
        </w:rPr>
        <w:t>and faculty</w:t>
      </w:r>
      <w:r w:rsidR="00121F24">
        <w:rPr>
          <w:sz w:val="24"/>
          <w:szCs w:val="24"/>
        </w:rPr>
        <w:t xml:space="preserve">.  As a result, within </w:t>
      </w:r>
      <w:r w:rsidRPr="004569D9">
        <w:rPr>
          <w:sz w:val="24"/>
          <w:szCs w:val="24"/>
        </w:rPr>
        <w:t xml:space="preserve">2 </w:t>
      </w:r>
      <w:r w:rsidR="0063529F">
        <w:rPr>
          <w:sz w:val="24"/>
          <w:szCs w:val="24"/>
        </w:rPr>
        <w:t xml:space="preserve">business </w:t>
      </w:r>
      <w:r w:rsidRPr="004569D9">
        <w:rPr>
          <w:sz w:val="24"/>
          <w:szCs w:val="24"/>
        </w:rPr>
        <w:t xml:space="preserve">days of </w:t>
      </w:r>
      <w:r w:rsidR="00F02DEC" w:rsidRPr="004569D9">
        <w:rPr>
          <w:sz w:val="24"/>
          <w:szCs w:val="24"/>
        </w:rPr>
        <w:t>materials becoming</w:t>
      </w:r>
      <w:r w:rsidRPr="004569D9">
        <w:rPr>
          <w:sz w:val="24"/>
          <w:szCs w:val="24"/>
        </w:rPr>
        <w:t xml:space="preserve"> overdue, a hold </w:t>
      </w:r>
      <w:r w:rsidR="000044AA">
        <w:rPr>
          <w:sz w:val="24"/>
          <w:szCs w:val="24"/>
        </w:rPr>
        <w:t>may</w:t>
      </w:r>
      <w:r w:rsidRPr="004569D9">
        <w:rPr>
          <w:sz w:val="24"/>
          <w:szCs w:val="24"/>
        </w:rPr>
        <w:t xml:space="preserve"> </w:t>
      </w:r>
      <w:r w:rsidR="00BD025F">
        <w:rPr>
          <w:sz w:val="24"/>
          <w:szCs w:val="24"/>
        </w:rPr>
        <w:t>be placed on the borrower’s</w:t>
      </w:r>
      <w:r w:rsidRPr="004569D9">
        <w:rPr>
          <w:sz w:val="24"/>
          <w:szCs w:val="24"/>
        </w:rPr>
        <w:t xml:space="preserve"> account</w:t>
      </w:r>
      <w:r w:rsidR="00F02DEC" w:rsidRPr="004569D9">
        <w:rPr>
          <w:sz w:val="24"/>
          <w:szCs w:val="24"/>
        </w:rPr>
        <w:t xml:space="preserve">.  Within </w:t>
      </w:r>
      <w:r w:rsidR="00A178E2">
        <w:rPr>
          <w:sz w:val="24"/>
          <w:szCs w:val="24"/>
        </w:rPr>
        <w:t>5</w:t>
      </w:r>
      <w:r w:rsidR="00F02DEC" w:rsidRPr="004569D9">
        <w:rPr>
          <w:sz w:val="24"/>
          <w:szCs w:val="24"/>
        </w:rPr>
        <w:t xml:space="preserve"> </w:t>
      </w:r>
      <w:r w:rsidR="0063529F">
        <w:rPr>
          <w:sz w:val="24"/>
          <w:szCs w:val="24"/>
        </w:rPr>
        <w:t xml:space="preserve">business </w:t>
      </w:r>
      <w:r w:rsidR="00F02DEC" w:rsidRPr="004569D9">
        <w:rPr>
          <w:sz w:val="24"/>
          <w:szCs w:val="24"/>
        </w:rPr>
        <w:t>days,</w:t>
      </w:r>
      <w:r w:rsidRPr="004569D9">
        <w:rPr>
          <w:sz w:val="24"/>
          <w:szCs w:val="24"/>
        </w:rPr>
        <w:t xml:space="preserve"> the Bursar</w:t>
      </w:r>
      <w:r w:rsidR="00CB651D">
        <w:rPr>
          <w:sz w:val="24"/>
          <w:szCs w:val="24"/>
        </w:rPr>
        <w:t>’</w:t>
      </w:r>
      <w:r w:rsidRPr="004569D9">
        <w:rPr>
          <w:sz w:val="24"/>
          <w:szCs w:val="24"/>
        </w:rPr>
        <w:t xml:space="preserve">s Office </w:t>
      </w:r>
      <w:r w:rsidR="000044AA">
        <w:rPr>
          <w:sz w:val="24"/>
          <w:szCs w:val="24"/>
        </w:rPr>
        <w:t>may</w:t>
      </w:r>
      <w:r w:rsidRPr="004569D9">
        <w:rPr>
          <w:sz w:val="24"/>
          <w:szCs w:val="24"/>
        </w:rPr>
        <w:t xml:space="preserve"> be contacted indicating the amount of </w:t>
      </w:r>
      <w:r w:rsidR="00F02DEC" w:rsidRPr="004569D9">
        <w:rPr>
          <w:sz w:val="24"/>
          <w:szCs w:val="24"/>
        </w:rPr>
        <w:t xml:space="preserve">replacement charges owed by the </w:t>
      </w:r>
      <w:r w:rsidR="00BD025F">
        <w:rPr>
          <w:sz w:val="24"/>
          <w:szCs w:val="24"/>
        </w:rPr>
        <w:t>borrower</w:t>
      </w:r>
      <w:r w:rsidR="00F02DEC" w:rsidRPr="004569D9">
        <w:rPr>
          <w:sz w:val="24"/>
          <w:szCs w:val="24"/>
        </w:rPr>
        <w:t xml:space="preserve">.  </w:t>
      </w:r>
    </w:p>
    <w:p w:rsidR="00BD025F" w:rsidRPr="001C6A19" w:rsidRDefault="00BD025F" w:rsidP="00BD025F">
      <w:pPr>
        <w:spacing w:after="0"/>
        <w:rPr>
          <w:sz w:val="20"/>
          <w:szCs w:val="24"/>
        </w:rPr>
      </w:pPr>
    </w:p>
    <w:p w:rsidR="00F02DEC" w:rsidRPr="004569D9" w:rsidRDefault="00F02DEC" w:rsidP="00BD025F">
      <w:pPr>
        <w:spacing w:after="0" w:line="240" w:lineRule="auto"/>
        <w:rPr>
          <w:sz w:val="24"/>
          <w:szCs w:val="24"/>
        </w:rPr>
      </w:pPr>
      <w:r w:rsidRPr="009977DE">
        <w:rPr>
          <w:b/>
          <w:sz w:val="24"/>
          <w:szCs w:val="24"/>
          <w:u w:val="single"/>
        </w:rPr>
        <w:t>Damaged Items:</w:t>
      </w:r>
      <w:r w:rsidRPr="004569D9">
        <w:rPr>
          <w:sz w:val="24"/>
          <w:szCs w:val="24"/>
        </w:rPr>
        <w:t xml:space="preserve">  </w:t>
      </w:r>
      <w:r w:rsidR="0088773C" w:rsidRPr="004569D9">
        <w:rPr>
          <w:sz w:val="24"/>
          <w:szCs w:val="24"/>
        </w:rPr>
        <w:t>In the event that item</w:t>
      </w:r>
      <w:r w:rsidR="00B231A4" w:rsidRPr="004569D9">
        <w:rPr>
          <w:sz w:val="24"/>
          <w:szCs w:val="24"/>
        </w:rPr>
        <w:t>(</w:t>
      </w:r>
      <w:r w:rsidR="0088773C" w:rsidRPr="004569D9">
        <w:rPr>
          <w:sz w:val="24"/>
          <w:szCs w:val="24"/>
        </w:rPr>
        <w:t>s</w:t>
      </w:r>
      <w:r w:rsidR="00B231A4" w:rsidRPr="004569D9">
        <w:rPr>
          <w:sz w:val="24"/>
          <w:szCs w:val="24"/>
        </w:rPr>
        <w:t>)</w:t>
      </w:r>
      <w:r w:rsidR="0088773C" w:rsidRPr="004569D9">
        <w:rPr>
          <w:sz w:val="24"/>
          <w:szCs w:val="24"/>
        </w:rPr>
        <w:t xml:space="preserve"> are damaged while in a </w:t>
      </w:r>
      <w:r w:rsidR="00BD025F">
        <w:rPr>
          <w:sz w:val="24"/>
          <w:szCs w:val="24"/>
        </w:rPr>
        <w:t>borrower</w:t>
      </w:r>
      <w:r w:rsidR="0088773C" w:rsidRPr="004569D9">
        <w:rPr>
          <w:sz w:val="24"/>
          <w:szCs w:val="24"/>
        </w:rPr>
        <w:t xml:space="preserve">’s possession, VolsTeach may </w:t>
      </w:r>
      <w:r w:rsidR="00B231A4" w:rsidRPr="004569D9">
        <w:rPr>
          <w:sz w:val="24"/>
          <w:szCs w:val="24"/>
        </w:rPr>
        <w:t xml:space="preserve">charge the </w:t>
      </w:r>
      <w:r w:rsidR="00BD025F">
        <w:rPr>
          <w:sz w:val="24"/>
          <w:szCs w:val="24"/>
        </w:rPr>
        <w:t>borrower</w:t>
      </w:r>
      <w:r w:rsidR="00B231A4" w:rsidRPr="004569D9">
        <w:rPr>
          <w:sz w:val="24"/>
          <w:szCs w:val="24"/>
        </w:rPr>
        <w:t xml:space="preserve"> replacement charges.  C</w:t>
      </w:r>
      <w:r w:rsidR="0088773C" w:rsidRPr="004569D9">
        <w:rPr>
          <w:sz w:val="24"/>
          <w:szCs w:val="24"/>
        </w:rPr>
        <w:t>ase</w:t>
      </w:r>
      <w:r w:rsidR="00B231A4" w:rsidRPr="004569D9">
        <w:rPr>
          <w:sz w:val="24"/>
          <w:szCs w:val="24"/>
        </w:rPr>
        <w:t>s</w:t>
      </w:r>
      <w:r w:rsidR="0088773C" w:rsidRPr="004569D9">
        <w:rPr>
          <w:sz w:val="24"/>
          <w:szCs w:val="24"/>
        </w:rPr>
        <w:t xml:space="preserve"> will be reviewed </w:t>
      </w:r>
      <w:r w:rsidR="00B231A4" w:rsidRPr="004569D9">
        <w:rPr>
          <w:sz w:val="24"/>
          <w:szCs w:val="24"/>
        </w:rPr>
        <w:t>on an individual basis</w:t>
      </w:r>
      <w:r w:rsidR="001B7887" w:rsidRPr="004569D9">
        <w:rPr>
          <w:sz w:val="24"/>
          <w:szCs w:val="24"/>
        </w:rPr>
        <w:t xml:space="preserve">.  </w:t>
      </w:r>
      <w:r w:rsidR="0088773C" w:rsidRPr="004569D9">
        <w:rPr>
          <w:sz w:val="24"/>
          <w:szCs w:val="24"/>
        </w:rPr>
        <w:t xml:space="preserve"> </w:t>
      </w:r>
    </w:p>
    <w:p w:rsidR="00F02DEC" w:rsidRPr="001C6A19" w:rsidRDefault="00F02DEC" w:rsidP="00BD025F">
      <w:pPr>
        <w:spacing w:after="0" w:line="240" w:lineRule="auto"/>
        <w:rPr>
          <w:sz w:val="20"/>
          <w:szCs w:val="24"/>
        </w:rPr>
      </w:pPr>
    </w:p>
    <w:p w:rsidR="007E48E7" w:rsidRDefault="007E48E7" w:rsidP="007E48E7">
      <w:pPr>
        <w:spacing w:after="0" w:line="240" w:lineRule="auto"/>
        <w:rPr>
          <w:sz w:val="24"/>
          <w:szCs w:val="24"/>
        </w:rPr>
      </w:pPr>
      <w:r w:rsidRPr="009977DE">
        <w:rPr>
          <w:b/>
          <w:sz w:val="24"/>
          <w:szCs w:val="24"/>
          <w:u w:val="single"/>
        </w:rPr>
        <w:t>Inventory Lists</w:t>
      </w:r>
      <w:r w:rsidRPr="009977DE">
        <w:rPr>
          <w:b/>
          <w:sz w:val="24"/>
          <w:szCs w:val="24"/>
        </w:rPr>
        <w:t>:</w:t>
      </w:r>
      <w:r w:rsidRPr="004569D9">
        <w:rPr>
          <w:sz w:val="24"/>
          <w:szCs w:val="24"/>
        </w:rPr>
        <w:t xml:space="preserve">  Inventory lists </w:t>
      </w:r>
      <w:r>
        <w:rPr>
          <w:sz w:val="24"/>
          <w:szCs w:val="24"/>
        </w:rPr>
        <w:t>are</w:t>
      </w:r>
      <w:r w:rsidRPr="004569D9">
        <w:rPr>
          <w:sz w:val="24"/>
          <w:szCs w:val="24"/>
        </w:rPr>
        <w:t xml:space="preserve"> available for students and faculty to view </w:t>
      </w:r>
      <w:r>
        <w:rPr>
          <w:sz w:val="24"/>
          <w:szCs w:val="24"/>
        </w:rPr>
        <w:t>on the following pages.  Inventory categories in this document are labeled as follows:</w:t>
      </w:r>
    </w:p>
    <w:p w:rsidR="007E48E7" w:rsidRDefault="007E48E7" w:rsidP="007E48E7">
      <w:pPr>
        <w:pStyle w:val="ListParagraph"/>
        <w:numPr>
          <w:ilvl w:val="0"/>
          <w:numId w:val="5"/>
        </w:numPr>
        <w:spacing w:after="0" w:line="240" w:lineRule="auto"/>
        <w:rPr>
          <w:sz w:val="24"/>
          <w:szCs w:val="24"/>
        </w:rPr>
      </w:pPr>
      <w:r>
        <w:rPr>
          <w:sz w:val="24"/>
          <w:szCs w:val="24"/>
        </w:rPr>
        <w:t>Books &amp; More</w:t>
      </w:r>
    </w:p>
    <w:p w:rsidR="007E48E7" w:rsidRDefault="007E48E7" w:rsidP="007E48E7">
      <w:pPr>
        <w:pStyle w:val="ListParagraph"/>
        <w:numPr>
          <w:ilvl w:val="0"/>
          <w:numId w:val="5"/>
        </w:numPr>
        <w:spacing w:after="0" w:line="240" w:lineRule="auto"/>
        <w:rPr>
          <w:sz w:val="24"/>
          <w:szCs w:val="24"/>
        </w:rPr>
      </w:pPr>
      <w:r>
        <w:rPr>
          <w:sz w:val="24"/>
          <w:szCs w:val="24"/>
        </w:rPr>
        <w:t>Biology in a Box</w:t>
      </w:r>
    </w:p>
    <w:p w:rsidR="007E48E7" w:rsidRDefault="007E48E7" w:rsidP="007E48E7">
      <w:pPr>
        <w:pStyle w:val="ListParagraph"/>
        <w:numPr>
          <w:ilvl w:val="0"/>
          <w:numId w:val="5"/>
        </w:numPr>
        <w:spacing w:after="0" w:line="240" w:lineRule="auto"/>
        <w:rPr>
          <w:sz w:val="24"/>
          <w:szCs w:val="24"/>
        </w:rPr>
      </w:pPr>
      <w:r>
        <w:rPr>
          <w:sz w:val="24"/>
          <w:szCs w:val="24"/>
        </w:rPr>
        <w:t xml:space="preserve">General Science </w:t>
      </w:r>
    </w:p>
    <w:p w:rsidR="00130473" w:rsidRDefault="00130473" w:rsidP="007E48E7">
      <w:pPr>
        <w:pStyle w:val="ListParagraph"/>
        <w:numPr>
          <w:ilvl w:val="0"/>
          <w:numId w:val="5"/>
        </w:numPr>
        <w:spacing w:after="0" w:line="240" w:lineRule="auto"/>
        <w:rPr>
          <w:sz w:val="24"/>
          <w:szCs w:val="24"/>
        </w:rPr>
      </w:pPr>
      <w:r>
        <w:rPr>
          <w:sz w:val="24"/>
          <w:szCs w:val="24"/>
        </w:rPr>
        <w:t>Labware</w:t>
      </w:r>
    </w:p>
    <w:p w:rsidR="007E48E7" w:rsidRDefault="007E48E7" w:rsidP="007E48E7">
      <w:pPr>
        <w:pStyle w:val="ListParagraph"/>
        <w:numPr>
          <w:ilvl w:val="0"/>
          <w:numId w:val="5"/>
        </w:numPr>
        <w:spacing w:after="0" w:line="240" w:lineRule="auto"/>
        <w:rPr>
          <w:sz w:val="24"/>
          <w:szCs w:val="24"/>
        </w:rPr>
      </w:pPr>
      <w:r>
        <w:rPr>
          <w:sz w:val="24"/>
          <w:szCs w:val="24"/>
        </w:rPr>
        <w:t>Math</w:t>
      </w:r>
    </w:p>
    <w:p w:rsidR="007E48E7" w:rsidRPr="00EB5404" w:rsidRDefault="007E48E7" w:rsidP="007E48E7">
      <w:pPr>
        <w:pStyle w:val="ListParagraph"/>
        <w:numPr>
          <w:ilvl w:val="0"/>
          <w:numId w:val="5"/>
        </w:numPr>
        <w:spacing w:after="0" w:line="240" w:lineRule="auto"/>
        <w:rPr>
          <w:sz w:val="24"/>
          <w:szCs w:val="24"/>
        </w:rPr>
      </w:pPr>
      <w:r>
        <w:rPr>
          <w:sz w:val="24"/>
          <w:szCs w:val="24"/>
        </w:rPr>
        <w:t>Technology</w:t>
      </w:r>
    </w:p>
    <w:p w:rsidR="007E48E7" w:rsidRPr="001C6A19" w:rsidRDefault="007E48E7" w:rsidP="00BD025F">
      <w:pPr>
        <w:spacing w:after="0" w:line="240" w:lineRule="auto"/>
        <w:rPr>
          <w:sz w:val="20"/>
          <w:szCs w:val="24"/>
          <w:u w:val="single"/>
        </w:rPr>
      </w:pPr>
    </w:p>
    <w:p w:rsidR="008B3FC2" w:rsidRPr="004569D9" w:rsidRDefault="008B3FC2" w:rsidP="00BD025F">
      <w:pPr>
        <w:spacing w:after="0" w:line="240" w:lineRule="auto"/>
        <w:rPr>
          <w:sz w:val="24"/>
          <w:szCs w:val="24"/>
        </w:rPr>
      </w:pPr>
      <w:r w:rsidRPr="004569D9">
        <w:rPr>
          <w:sz w:val="24"/>
          <w:szCs w:val="24"/>
        </w:rPr>
        <w:t xml:space="preserve">Please note, it will save you time if you familiarize yourself with the inventory and have an idea how to use the equipment before actually checking it out for your experiment/teaching session. </w:t>
      </w:r>
    </w:p>
    <w:p w:rsidR="008B3FC2" w:rsidRPr="001C6A19" w:rsidRDefault="008B3FC2" w:rsidP="00BD025F">
      <w:pPr>
        <w:spacing w:after="0"/>
        <w:rPr>
          <w:sz w:val="20"/>
          <w:szCs w:val="24"/>
        </w:rPr>
      </w:pPr>
    </w:p>
    <w:p w:rsidR="00490A9A" w:rsidRDefault="00490A9A" w:rsidP="00BD025F">
      <w:pPr>
        <w:spacing w:after="0"/>
        <w:rPr>
          <w:sz w:val="24"/>
          <w:szCs w:val="24"/>
        </w:rPr>
      </w:pPr>
      <w:r w:rsidRPr="009977DE">
        <w:rPr>
          <w:b/>
          <w:sz w:val="24"/>
          <w:szCs w:val="24"/>
          <w:u w:val="single"/>
        </w:rPr>
        <w:t>Policy &amp; Procedure Changes</w:t>
      </w:r>
      <w:r w:rsidRPr="009977DE">
        <w:rPr>
          <w:b/>
          <w:sz w:val="24"/>
          <w:szCs w:val="24"/>
        </w:rPr>
        <w:t>:</w:t>
      </w:r>
      <w:r>
        <w:rPr>
          <w:sz w:val="24"/>
          <w:szCs w:val="24"/>
        </w:rPr>
        <w:t xml:space="preserve">  CEEMS/VolsTeach offers these operation guidelines to promote optimal use</w:t>
      </w:r>
      <w:r w:rsidR="006F38F7">
        <w:rPr>
          <w:sz w:val="24"/>
          <w:szCs w:val="24"/>
        </w:rPr>
        <w:t xml:space="preserve"> of materials and that </w:t>
      </w:r>
      <w:r>
        <w:rPr>
          <w:sz w:val="24"/>
          <w:szCs w:val="24"/>
        </w:rPr>
        <w:t xml:space="preserve">adjustments to operation protocol and timeframes may be made </w:t>
      </w:r>
      <w:r w:rsidR="006F38F7">
        <w:rPr>
          <w:sz w:val="24"/>
          <w:szCs w:val="24"/>
        </w:rPr>
        <w:t xml:space="preserve">at any time </w:t>
      </w:r>
      <w:r>
        <w:rPr>
          <w:sz w:val="24"/>
          <w:szCs w:val="24"/>
        </w:rPr>
        <w:t xml:space="preserve">with due consideration for all student and staff usage.  </w:t>
      </w:r>
    </w:p>
    <w:p w:rsidR="00490A9A" w:rsidRPr="001C6A19" w:rsidRDefault="00490A9A" w:rsidP="00BD025F">
      <w:pPr>
        <w:spacing w:after="0"/>
        <w:rPr>
          <w:sz w:val="20"/>
          <w:szCs w:val="24"/>
        </w:rPr>
      </w:pPr>
    </w:p>
    <w:p w:rsidR="0033642C" w:rsidRPr="009977DE" w:rsidRDefault="00BD025F" w:rsidP="00BD025F">
      <w:pPr>
        <w:spacing w:after="0"/>
        <w:rPr>
          <w:b/>
          <w:sz w:val="24"/>
          <w:szCs w:val="24"/>
        </w:rPr>
      </w:pPr>
      <w:r w:rsidRPr="009977DE">
        <w:rPr>
          <w:b/>
          <w:sz w:val="24"/>
          <w:szCs w:val="24"/>
          <w:u w:val="single"/>
        </w:rPr>
        <w:t>Contact Information</w:t>
      </w:r>
      <w:r w:rsidRPr="009977DE">
        <w:rPr>
          <w:b/>
          <w:sz w:val="24"/>
          <w:szCs w:val="24"/>
        </w:rPr>
        <w:t xml:space="preserve">:  </w:t>
      </w:r>
    </w:p>
    <w:p w:rsidR="004569D9" w:rsidRPr="004569D9" w:rsidRDefault="008D27FE" w:rsidP="00BD025F">
      <w:pPr>
        <w:spacing w:after="0" w:line="240" w:lineRule="auto"/>
        <w:rPr>
          <w:sz w:val="24"/>
          <w:szCs w:val="24"/>
        </w:rPr>
      </w:pPr>
      <w:r>
        <w:rPr>
          <w:sz w:val="24"/>
          <w:szCs w:val="24"/>
        </w:rPr>
        <w:t>CEEMS Instructional Materials Library</w:t>
      </w:r>
    </w:p>
    <w:p w:rsidR="004569D9" w:rsidRPr="004569D9" w:rsidRDefault="004569D9" w:rsidP="00BD025F">
      <w:pPr>
        <w:spacing w:after="0" w:line="240" w:lineRule="auto"/>
        <w:rPr>
          <w:sz w:val="24"/>
          <w:szCs w:val="24"/>
        </w:rPr>
      </w:pPr>
      <w:r w:rsidRPr="004569D9">
        <w:rPr>
          <w:sz w:val="24"/>
          <w:szCs w:val="24"/>
        </w:rPr>
        <w:t>Greve Hall, Room 119</w:t>
      </w:r>
    </w:p>
    <w:p w:rsidR="004569D9" w:rsidRDefault="009977DE" w:rsidP="00BD025F">
      <w:pPr>
        <w:spacing w:after="0" w:line="240" w:lineRule="auto"/>
        <w:rPr>
          <w:sz w:val="24"/>
          <w:szCs w:val="24"/>
        </w:rPr>
      </w:pPr>
      <w:r>
        <w:rPr>
          <w:sz w:val="24"/>
          <w:szCs w:val="24"/>
        </w:rPr>
        <w:t>865-</w:t>
      </w:r>
      <w:r w:rsidR="004569D9" w:rsidRPr="004569D9">
        <w:rPr>
          <w:sz w:val="24"/>
          <w:szCs w:val="24"/>
        </w:rPr>
        <w:t>974-9226</w:t>
      </w:r>
      <w:r w:rsidR="00F91334">
        <w:rPr>
          <w:sz w:val="24"/>
          <w:szCs w:val="24"/>
        </w:rPr>
        <w:t xml:space="preserve"> </w:t>
      </w:r>
      <w:r>
        <w:rPr>
          <w:sz w:val="24"/>
          <w:szCs w:val="24"/>
        </w:rPr>
        <w:t>(Checkout D</w:t>
      </w:r>
      <w:r w:rsidR="00BD025F">
        <w:rPr>
          <w:sz w:val="24"/>
          <w:szCs w:val="24"/>
        </w:rPr>
        <w:t>esk)</w:t>
      </w:r>
    </w:p>
    <w:p w:rsidR="003437D1" w:rsidRDefault="00BD025F" w:rsidP="00194414">
      <w:pPr>
        <w:spacing w:after="0" w:line="240" w:lineRule="auto"/>
        <w:rPr>
          <w:sz w:val="24"/>
          <w:szCs w:val="24"/>
        </w:rPr>
      </w:pPr>
      <w:r>
        <w:rPr>
          <w:sz w:val="24"/>
          <w:szCs w:val="24"/>
        </w:rPr>
        <w:t>865</w:t>
      </w:r>
      <w:r w:rsidR="009977DE">
        <w:rPr>
          <w:sz w:val="24"/>
          <w:szCs w:val="24"/>
        </w:rPr>
        <w:t>-</w:t>
      </w:r>
      <w:r w:rsidR="0094322B">
        <w:rPr>
          <w:sz w:val="24"/>
          <w:szCs w:val="24"/>
        </w:rPr>
        <w:t>974-9132 (Kara Remington</w:t>
      </w:r>
      <w:r>
        <w:rPr>
          <w:sz w:val="24"/>
          <w:szCs w:val="24"/>
        </w:rPr>
        <w:t xml:space="preserve">, Materials Manager) </w:t>
      </w:r>
    </w:p>
    <w:p w:rsidR="00194414" w:rsidRPr="0094322B" w:rsidRDefault="0094322B" w:rsidP="00194414">
      <w:pPr>
        <w:spacing w:after="0" w:line="240" w:lineRule="auto"/>
        <w:rPr>
          <w:color w:val="548DD4" w:themeColor="text2" w:themeTint="99"/>
          <w:sz w:val="24"/>
          <w:szCs w:val="24"/>
        </w:rPr>
      </w:pPr>
      <w:r w:rsidRPr="0094322B">
        <w:rPr>
          <w:color w:val="548DD4" w:themeColor="text2" w:themeTint="99"/>
          <w:sz w:val="24"/>
          <w:szCs w:val="24"/>
        </w:rPr>
        <w:t>kremington@utk.edu</w:t>
      </w:r>
    </w:p>
    <w:p w:rsidR="0052483E" w:rsidRPr="00194414" w:rsidRDefault="000568DF" w:rsidP="00194414">
      <w:pPr>
        <w:spacing w:after="0" w:line="240" w:lineRule="auto"/>
        <w:rPr>
          <w:sz w:val="24"/>
          <w:szCs w:val="24"/>
        </w:rPr>
      </w:pPr>
      <w:hyperlink r:id="rId9" w:history="1">
        <w:r w:rsidR="0052483E" w:rsidRPr="009B5CFD">
          <w:rPr>
            <w:rStyle w:val="Hyperlink"/>
            <w:color w:val="548DD4" w:themeColor="text2" w:themeTint="99"/>
            <w:sz w:val="24"/>
            <w:szCs w:val="24"/>
          </w:rPr>
          <w:t>www.volsteach.utk/library.html</w:t>
        </w:r>
      </w:hyperlink>
      <w:r w:rsidR="0052483E" w:rsidRPr="009B5CFD">
        <w:rPr>
          <w:color w:val="548DD4" w:themeColor="text2" w:themeTint="99"/>
          <w:sz w:val="24"/>
          <w:szCs w:val="24"/>
        </w:rPr>
        <w:t xml:space="preserve"> </w:t>
      </w:r>
    </w:p>
    <w:p w:rsidR="00194414" w:rsidRPr="00194414" w:rsidRDefault="00194414" w:rsidP="007555FF">
      <w:pPr>
        <w:spacing w:after="0" w:line="240" w:lineRule="auto"/>
        <w:jc w:val="right"/>
        <w:rPr>
          <w:sz w:val="16"/>
          <w:szCs w:val="24"/>
        </w:rPr>
      </w:pPr>
    </w:p>
    <w:p w:rsidR="00516247" w:rsidRDefault="00516247" w:rsidP="007555FF">
      <w:pPr>
        <w:spacing w:after="0" w:line="240" w:lineRule="auto"/>
        <w:jc w:val="right"/>
        <w:rPr>
          <w:sz w:val="18"/>
          <w:szCs w:val="24"/>
        </w:rPr>
      </w:pPr>
    </w:p>
    <w:p w:rsidR="00516247" w:rsidRDefault="00516247"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E35C4A" w:rsidRDefault="00E35C4A" w:rsidP="007555FF">
      <w:pPr>
        <w:spacing w:after="0" w:line="240" w:lineRule="auto"/>
        <w:jc w:val="right"/>
        <w:rPr>
          <w:sz w:val="18"/>
          <w:szCs w:val="24"/>
        </w:rPr>
      </w:pPr>
    </w:p>
    <w:p w:rsidR="007555FF" w:rsidRPr="003437D1" w:rsidRDefault="00130473" w:rsidP="007555FF">
      <w:pPr>
        <w:spacing w:after="0" w:line="240" w:lineRule="auto"/>
        <w:jc w:val="right"/>
        <w:rPr>
          <w:sz w:val="18"/>
          <w:szCs w:val="24"/>
        </w:rPr>
      </w:pPr>
      <w:r>
        <w:rPr>
          <w:sz w:val="18"/>
          <w:szCs w:val="24"/>
        </w:rPr>
        <w:t>Rev/03</w:t>
      </w:r>
      <w:r w:rsidR="007555FF" w:rsidRPr="003437D1">
        <w:rPr>
          <w:sz w:val="18"/>
          <w:szCs w:val="24"/>
        </w:rPr>
        <w:t>-</w:t>
      </w:r>
      <w:r>
        <w:rPr>
          <w:sz w:val="18"/>
          <w:szCs w:val="24"/>
        </w:rPr>
        <w:t>26</w:t>
      </w:r>
      <w:r w:rsidR="007555FF" w:rsidRPr="003437D1">
        <w:rPr>
          <w:sz w:val="18"/>
          <w:szCs w:val="24"/>
        </w:rPr>
        <w:t>-1</w:t>
      </w:r>
      <w:r w:rsidR="00DF64F7">
        <w:rPr>
          <w:sz w:val="18"/>
          <w:szCs w:val="24"/>
        </w:rPr>
        <w:t>3</w:t>
      </w:r>
      <w:r w:rsidR="007555FF" w:rsidRPr="003437D1">
        <w:rPr>
          <w:sz w:val="18"/>
          <w:szCs w:val="24"/>
        </w:rPr>
        <w:t>/KMT</w:t>
      </w:r>
    </w:p>
    <w:sectPr w:rsidR="007555FF" w:rsidRPr="003437D1" w:rsidSect="004569D9">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12" w:rsidRDefault="006B3B12" w:rsidP="00154C5F">
      <w:pPr>
        <w:spacing w:after="0" w:line="240" w:lineRule="auto"/>
      </w:pPr>
      <w:r>
        <w:separator/>
      </w:r>
    </w:p>
  </w:endnote>
  <w:endnote w:type="continuationSeparator" w:id="0">
    <w:p w:rsidR="006B3B12" w:rsidRDefault="006B3B12" w:rsidP="0015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D9" w:rsidRDefault="000524F0" w:rsidP="00C738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Location:  Greve Hall Room 119     Hours:  Mon-Fri (8:30am-5:30pm)     Phone:  974-</w:t>
    </w:r>
    <w:r w:rsidR="004569D9">
      <w:rPr>
        <w:rFonts w:asciiTheme="majorHAnsi" w:eastAsiaTheme="majorEastAsia" w:hAnsiTheme="majorHAnsi" w:cstheme="majorBidi"/>
      </w:rPr>
      <w:t>9226</w:t>
    </w:r>
    <w:r w:rsidR="004569D9">
      <w:rPr>
        <w:rFonts w:asciiTheme="majorHAnsi" w:eastAsiaTheme="majorEastAsia" w:hAnsiTheme="majorHAnsi" w:cstheme="majorBidi"/>
      </w:rPr>
      <w:ptab w:relativeTo="margin" w:alignment="right" w:leader="none"/>
    </w:r>
    <w:r w:rsidR="004569D9">
      <w:rPr>
        <w:rFonts w:asciiTheme="majorHAnsi" w:eastAsiaTheme="majorEastAsia" w:hAnsiTheme="majorHAnsi" w:cstheme="majorBidi"/>
      </w:rPr>
      <w:t xml:space="preserve">Page </w:t>
    </w:r>
    <w:r w:rsidR="004569D9">
      <w:rPr>
        <w:rFonts w:eastAsiaTheme="minorEastAsia"/>
      </w:rPr>
      <w:fldChar w:fldCharType="begin"/>
    </w:r>
    <w:r w:rsidR="004569D9">
      <w:instrText xml:space="preserve"> PAGE   \* MERGEFORMAT </w:instrText>
    </w:r>
    <w:r w:rsidR="004569D9">
      <w:rPr>
        <w:rFonts w:eastAsiaTheme="minorEastAsia"/>
      </w:rPr>
      <w:fldChar w:fldCharType="separate"/>
    </w:r>
    <w:r w:rsidR="000568DF" w:rsidRPr="000568DF">
      <w:rPr>
        <w:rFonts w:asciiTheme="majorHAnsi" w:eastAsiaTheme="majorEastAsia" w:hAnsiTheme="majorHAnsi" w:cstheme="majorBidi"/>
        <w:noProof/>
      </w:rPr>
      <w:t>3</w:t>
    </w:r>
    <w:r w:rsidR="004569D9">
      <w:rPr>
        <w:rFonts w:asciiTheme="majorHAnsi" w:eastAsiaTheme="majorEastAsia" w:hAnsiTheme="majorHAnsi" w:cstheme="majorBidi"/>
        <w:noProof/>
      </w:rPr>
      <w:fldChar w:fldCharType="end"/>
    </w:r>
  </w:p>
  <w:p w:rsidR="004569D9" w:rsidRDefault="0045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12" w:rsidRDefault="006B3B12" w:rsidP="00154C5F">
      <w:pPr>
        <w:spacing w:after="0" w:line="240" w:lineRule="auto"/>
      </w:pPr>
      <w:r>
        <w:separator/>
      </w:r>
    </w:p>
  </w:footnote>
  <w:footnote w:type="continuationSeparator" w:id="0">
    <w:p w:rsidR="006B3B12" w:rsidRDefault="006B3B12" w:rsidP="0015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7C7ABFEA81F547FA856483651E9691D9"/>
      </w:placeholder>
      <w:dataBinding w:prefixMappings="xmlns:ns0='http://schemas.openxmlformats.org/package/2006/metadata/core-properties' xmlns:ns1='http://purl.org/dc/elements/1.1/'" w:xpath="/ns0:coreProperties[1]/ns1:title[1]" w:storeItemID="{6C3C8BC8-F283-45AE-878A-BAB7291924A1}"/>
      <w:text/>
    </w:sdtPr>
    <w:sdtEndPr/>
    <w:sdtContent>
      <w:p w:rsidR="00154C5F" w:rsidRPr="00154C5F" w:rsidRDefault="00546E84">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VolsTeach Instructional Materials Library</w:t>
        </w:r>
      </w:p>
    </w:sdtContent>
  </w:sdt>
  <w:p w:rsidR="00154C5F" w:rsidRDefault="0015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008"/>
    <w:multiLevelType w:val="hybridMultilevel"/>
    <w:tmpl w:val="379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1561C"/>
    <w:multiLevelType w:val="hybridMultilevel"/>
    <w:tmpl w:val="EC32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55BEF"/>
    <w:multiLevelType w:val="hybridMultilevel"/>
    <w:tmpl w:val="6584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10B71"/>
    <w:multiLevelType w:val="hybridMultilevel"/>
    <w:tmpl w:val="470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57A01"/>
    <w:multiLevelType w:val="hybridMultilevel"/>
    <w:tmpl w:val="2C6A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F7A3E"/>
    <w:multiLevelType w:val="hybridMultilevel"/>
    <w:tmpl w:val="DE4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BA"/>
    <w:rsid w:val="000044AA"/>
    <w:rsid w:val="00010E50"/>
    <w:rsid w:val="000301FC"/>
    <w:rsid w:val="000524F0"/>
    <w:rsid w:val="000568DF"/>
    <w:rsid w:val="000F1F3E"/>
    <w:rsid w:val="000F3D15"/>
    <w:rsid w:val="00121F24"/>
    <w:rsid w:val="00130473"/>
    <w:rsid w:val="00132A8A"/>
    <w:rsid w:val="00137C84"/>
    <w:rsid w:val="001416FB"/>
    <w:rsid w:val="00154C5F"/>
    <w:rsid w:val="00194414"/>
    <w:rsid w:val="001B7887"/>
    <w:rsid w:val="001C6A19"/>
    <w:rsid w:val="001D2EC4"/>
    <w:rsid w:val="00216D76"/>
    <w:rsid w:val="002530A6"/>
    <w:rsid w:val="0025475B"/>
    <w:rsid w:val="002F3ADA"/>
    <w:rsid w:val="00317C26"/>
    <w:rsid w:val="0033642C"/>
    <w:rsid w:val="003437D1"/>
    <w:rsid w:val="003A32C6"/>
    <w:rsid w:val="00401E38"/>
    <w:rsid w:val="0041281F"/>
    <w:rsid w:val="00424417"/>
    <w:rsid w:val="00424FFB"/>
    <w:rsid w:val="004569D9"/>
    <w:rsid w:val="00465734"/>
    <w:rsid w:val="0047376D"/>
    <w:rsid w:val="00490A9A"/>
    <w:rsid w:val="004B1BD1"/>
    <w:rsid w:val="004B6B86"/>
    <w:rsid w:val="004C086A"/>
    <w:rsid w:val="00516247"/>
    <w:rsid w:val="0052483E"/>
    <w:rsid w:val="005360D4"/>
    <w:rsid w:val="00546E84"/>
    <w:rsid w:val="005A7DF3"/>
    <w:rsid w:val="0063529F"/>
    <w:rsid w:val="00657FA0"/>
    <w:rsid w:val="00664558"/>
    <w:rsid w:val="0069353B"/>
    <w:rsid w:val="006A0CAA"/>
    <w:rsid w:val="006B3B12"/>
    <w:rsid w:val="006F38F7"/>
    <w:rsid w:val="00710D3B"/>
    <w:rsid w:val="007201EB"/>
    <w:rsid w:val="007470E2"/>
    <w:rsid w:val="00754787"/>
    <w:rsid w:val="007555FF"/>
    <w:rsid w:val="0075710D"/>
    <w:rsid w:val="007B3777"/>
    <w:rsid w:val="007E48E7"/>
    <w:rsid w:val="008179E1"/>
    <w:rsid w:val="0085796E"/>
    <w:rsid w:val="0087410E"/>
    <w:rsid w:val="00887582"/>
    <w:rsid w:val="0088773C"/>
    <w:rsid w:val="008B017F"/>
    <w:rsid w:val="008B3FC2"/>
    <w:rsid w:val="008D27FE"/>
    <w:rsid w:val="008F54E7"/>
    <w:rsid w:val="009051B2"/>
    <w:rsid w:val="009334CC"/>
    <w:rsid w:val="0094322B"/>
    <w:rsid w:val="009977DE"/>
    <w:rsid w:val="009A6303"/>
    <w:rsid w:val="009B5CFD"/>
    <w:rsid w:val="009E7E5C"/>
    <w:rsid w:val="00A0348B"/>
    <w:rsid w:val="00A178E2"/>
    <w:rsid w:val="00A257D2"/>
    <w:rsid w:val="00A741E9"/>
    <w:rsid w:val="00A8423B"/>
    <w:rsid w:val="00A84438"/>
    <w:rsid w:val="00AC21D1"/>
    <w:rsid w:val="00AC44CC"/>
    <w:rsid w:val="00AD15FC"/>
    <w:rsid w:val="00AD167E"/>
    <w:rsid w:val="00AE1549"/>
    <w:rsid w:val="00AE387C"/>
    <w:rsid w:val="00B231A4"/>
    <w:rsid w:val="00B32920"/>
    <w:rsid w:val="00B54F71"/>
    <w:rsid w:val="00B76F11"/>
    <w:rsid w:val="00B920AE"/>
    <w:rsid w:val="00BD025F"/>
    <w:rsid w:val="00BE7F6C"/>
    <w:rsid w:val="00C738D0"/>
    <w:rsid w:val="00C875F5"/>
    <w:rsid w:val="00CA5648"/>
    <w:rsid w:val="00CB651D"/>
    <w:rsid w:val="00CC18BA"/>
    <w:rsid w:val="00CC64C4"/>
    <w:rsid w:val="00CD1009"/>
    <w:rsid w:val="00CF039E"/>
    <w:rsid w:val="00D77A93"/>
    <w:rsid w:val="00DB09A1"/>
    <w:rsid w:val="00DD2221"/>
    <w:rsid w:val="00DF64F7"/>
    <w:rsid w:val="00E03799"/>
    <w:rsid w:val="00E35C4A"/>
    <w:rsid w:val="00E4624E"/>
    <w:rsid w:val="00E666B4"/>
    <w:rsid w:val="00E66759"/>
    <w:rsid w:val="00E700A6"/>
    <w:rsid w:val="00EA68E2"/>
    <w:rsid w:val="00EF7B0E"/>
    <w:rsid w:val="00F02DEC"/>
    <w:rsid w:val="00F16119"/>
    <w:rsid w:val="00F416A3"/>
    <w:rsid w:val="00F8514E"/>
    <w:rsid w:val="00F87CA6"/>
    <w:rsid w:val="00F91334"/>
    <w:rsid w:val="00F9213A"/>
    <w:rsid w:val="00F9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BA"/>
  </w:style>
  <w:style w:type="paragraph" w:styleId="Heading2">
    <w:name w:val="heading 2"/>
    <w:basedOn w:val="Normal"/>
    <w:link w:val="Heading2Char"/>
    <w:uiPriority w:val="9"/>
    <w:qFormat/>
    <w:rsid w:val="00336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15"/>
    <w:pPr>
      <w:ind w:left="720"/>
      <w:contextualSpacing/>
    </w:pPr>
  </w:style>
  <w:style w:type="character" w:customStyle="1" w:styleId="Heading2Char">
    <w:name w:val="Heading 2 Char"/>
    <w:basedOn w:val="DefaultParagraphFont"/>
    <w:link w:val="Heading2"/>
    <w:uiPriority w:val="9"/>
    <w:rsid w:val="003364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64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5F"/>
  </w:style>
  <w:style w:type="paragraph" w:styleId="Footer">
    <w:name w:val="footer"/>
    <w:basedOn w:val="Normal"/>
    <w:link w:val="FooterChar"/>
    <w:uiPriority w:val="99"/>
    <w:unhideWhenUsed/>
    <w:rsid w:val="0015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5F"/>
  </w:style>
  <w:style w:type="paragraph" w:styleId="BalloonText">
    <w:name w:val="Balloon Text"/>
    <w:basedOn w:val="Normal"/>
    <w:link w:val="BalloonTextChar"/>
    <w:uiPriority w:val="99"/>
    <w:semiHidden/>
    <w:unhideWhenUsed/>
    <w:rsid w:val="0015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5F"/>
    <w:rPr>
      <w:rFonts w:ascii="Tahoma" w:hAnsi="Tahoma" w:cs="Tahoma"/>
      <w:sz w:val="16"/>
      <w:szCs w:val="16"/>
    </w:rPr>
  </w:style>
  <w:style w:type="character" w:styleId="Hyperlink">
    <w:name w:val="Hyperlink"/>
    <w:basedOn w:val="DefaultParagraphFont"/>
    <w:uiPriority w:val="99"/>
    <w:unhideWhenUsed/>
    <w:rsid w:val="00194414"/>
    <w:rPr>
      <w:color w:val="0000FF" w:themeColor="hyperlink"/>
      <w:u w:val="single"/>
    </w:rPr>
  </w:style>
  <w:style w:type="character" w:styleId="FollowedHyperlink">
    <w:name w:val="FollowedHyperlink"/>
    <w:basedOn w:val="DefaultParagraphFont"/>
    <w:uiPriority w:val="99"/>
    <w:semiHidden/>
    <w:unhideWhenUsed/>
    <w:rsid w:val="005248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BA"/>
  </w:style>
  <w:style w:type="paragraph" w:styleId="Heading2">
    <w:name w:val="heading 2"/>
    <w:basedOn w:val="Normal"/>
    <w:link w:val="Heading2Char"/>
    <w:uiPriority w:val="9"/>
    <w:qFormat/>
    <w:rsid w:val="00336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15"/>
    <w:pPr>
      <w:ind w:left="720"/>
      <w:contextualSpacing/>
    </w:pPr>
  </w:style>
  <w:style w:type="character" w:customStyle="1" w:styleId="Heading2Char">
    <w:name w:val="Heading 2 Char"/>
    <w:basedOn w:val="DefaultParagraphFont"/>
    <w:link w:val="Heading2"/>
    <w:uiPriority w:val="9"/>
    <w:rsid w:val="003364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64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5F"/>
  </w:style>
  <w:style w:type="paragraph" w:styleId="Footer">
    <w:name w:val="footer"/>
    <w:basedOn w:val="Normal"/>
    <w:link w:val="FooterChar"/>
    <w:uiPriority w:val="99"/>
    <w:unhideWhenUsed/>
    <w:rsid w:val="0015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5F"/>
  </w:style>
  <w:style w:type="paragraph" w:styleId="BalloonText">
    <w:name w:val="Balloon Text"/>
    <w:basedOn w:val="Normal"/>
    <w:link w:val="BalloonTextChar"/>
    <w:uiPriority w:val="99"/>
    <w:semiHidden/>
    <w:unhideWhenUsed/>
    <w:rsid w:val="0015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5F"/>
    <w:rPr>
      <w:rFonts w:ascii="Tahoma" w:hAnsi="Tahoma" w:cs="Tahoma"/>
      <w:sz w:val="16"/>
      <w:szCs w:val="16"/>
    </w:rPr>
  </w:style>
  <w:style w:type="character" w:styleId="Hyperlink">
    <w:name w:val="Hyperlink"/>
    <w:basedOn w:val="DefaultParagraphFont"/>
    <w:uiPriority w:val="99"/>
    <w:unhideWhenUsed/>
    <w:rsid w:val="00194414"/>
    <w:rPr>
      <w:color w:val="0000FF" w:themeColor="hyperlink"/>
      <w:u w:val="single"/>
    </w:rPr>
  </w:style>
  <w:style w:type="character" w:styleId="FollowedHyperlink">
    <w:name w:val="FollowedHyperlink"/>
    <w:basedOn w:val="DefaultParagraphFont"/>
    <w:uiPriority w:val="99"/>
    <w:semiHidden/>
    <w:unhideWhenUsed/>
    <w:rsid w:val="0052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17659">
      <w:bodyDiv w:val="1"/>
      <w:marLeft w:val="0"/>
      <w:marRight w:val="0"/>
      <w:marTop w:val="0"/>
      <w:marBottom w:val="0"/>
      <w:divBdr>
        <w:top w:val="none" w:sz="0" w:space="0" w:color="auto"/>
        <w:left w:val="none" w:sz="0" w:space="0" w:color="auto"/>
        <w:bottom w:val="none" w:sz="0" w:space="0" w:color="auto"/>
        <w:right w:val="none" w:sz="0" w:space="0" w:color="auto"/>
      </w:divBdr>
    </w:div>
    <w:div w:id="16080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lsteach.utk/library.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ABFEA81F547FA856483651E9691D9"/>
        <w:category>
          <w:name w:val="General"/>
          <w:gallery w:val="placeholder"/>
        </w:category>
        <w:types>
          <w:type w:val="bbPlcHdr"/>
        </w:types>
        <w:behaviors>
          <w:behavior w:val="content"/>
        </w:behaviors>
        <w:guid w:val="{63EA588B-760D-43FF-B71B-3ACFA5D3E307}"/>
      </w:docPartPr>
      <w:docPartBody>
        <w:p w:rsidR="00DE6E4C" w:rsidRDefault="00965876" w:rsidP="00965876">
          <w:pPr>
            <w:pStyle w:val="7C7ABFEA81F547FA856483651E9691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6"/>
    <w:rsid w:val="000318FA"/>
    <w:rsid w:val="0004794A"/>
    <w:rsid w:val="00145FC7"/>
    <w:rsid w:val="00314BE9"/>
    <w:rsid w:val="004B359A"/>
    <w:rsid w:val="004B6979"/>
    <w:rsid w:val="005957F4"/>
    <w:rsid w:val="0078603E"/>
    <w:rsid w:val="00965876"/>
    <w:rsid w:val="00BC1543"/>
    <w:rsid w:val="00C36B12"/>
    <w:rsid w:val="00DE6E4C"/>
    <w:rsid w:val="00E213DE"/>
    <w:rsid w:val="00EC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ABFEA81F547FA856483651E9691D9">
    <w:name w:val="7C7ABFEA81F547FA856483651E9691D9"/>
    <w:rsid w:val="00965876"/>
  </w:style>
  <w:style w:type="paragraph" w:customStyle="1" w:styleId="B720A5D261AF452E91305DCD8837967A">
    <w:name w:val="B720A5D261AF452E91305DCD8837967A"/>
    <w:rsid w:val="00965876"/>
  </w:style>
  <w:style w:type="paragraph" w:customStyle="1" w:styleId="11C0B840EA764996987EAC7A630EF89A">
    <w:name w:val="11C0B840EA764996987EAC7A630EF89A"/>
    <w:rsid w:val="00965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ABFEA81F547FA856483651E9691D9">
    <w:name w:val="7C7ABFEA81F547FA856483651E9691D9"/>
    <w:rsid w:val="00965876"/>
  </w:style>
  <w:style w:type="paragraph" w:customStyle="1" w:styleId="B720A5D261AF452E91305DCD8837967A">
    <w:name w:val="B720A5D261AF452E91305DCD8837967A"/>
    <w:rsid w:val="00965876"/>
  </w:style>
  <w:style w:type="paragraph" w:customStyle="1" w:styleId="11C0B840EA764996987EAC7A630EF89A">
    <w:name w:val="11C0B840EA764996987EAC7A630EF89A"/>
    <w:rsid w:val="00965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D715-0C46-4799-9BA1-E374FDB3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VolsTeach Instructional Materials Library</vt:lpstr>
    </vt:vector>
  </TitlesOfParts>
  <Company>University of Tennessee</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VolsTeach Instructional Materials Library</dc:title>
  <dc:creator>Thorson, Kip Martin</dc:creator>
  <cp:lastModifiedBy>Remington, Kara J</cp:lastModifiedBy>
  <cp:revision>2</cp:revision>
  <cp:lastPrinted>2013-01-14T20:45:00Z</cp:lastPrinted>
  <dcterms:created xsi:type="dcterms:W3CDTF">2014-03-20T14:59:00Z</dcterms:created>
  <dcterms:modified xsi:type="dcterms:W3CDTF">2014-03-20T14:59:00Z</dcterms:modified>
</cp:coreProperties>
</file>